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EF1CC9" w14:textId="385C3F29" w:rsidR="00D077E9" w:rsidRPr="000A539A" w:rsidRDefault="004A0DA0" w:rsidP="00D70D02">
      <w:r>
        <w:rPr>
          <w:rFonts w:hint="eastAsia"/>
          <w:noProof/>
          <w:lang w:val="ja-JP" w:bidi="ja-JP"/>
        </w:rPr>
        <mc:AlternateContent>
          <mc:Choice Requires="wps">
            <w:drawing>
              <wp:anchor distT="0" distB="0" distL="114300" distR="114300" simplePos="0" relativeHeight="251679744" behindDoc="0" locked="0" layoutInCell="1" allowOverlap="1" wp14:anchorId="048799E5" wp14:editId="454D74F6">
                <wp:simplePos x="0" y="0"/>
                <wp:positionH relativeFrom="column">
                  <wp:posOffset>-207010</wp:posOffset>
                </wp:positionH>
                <wp:positionV relativeFrom="paragraph">
                  <wp:posOffset>6350</wp:posOffset>
                </wp:positionV>
                <wp:extent cx="4222750" cy="6210300"/>
                <wp:effectExtent l="0" t="0" r="6350" b="0"/>
                <wp:wrapNone/>
                <wp:docPr id="1092909016" name="正方形/長方形 14"/>
                <wp:cNvGraphicFramePr/>
                <a:graphic xmlns:a="http://schemas.openxmlformats.org/drawingml/2006/main">
                  <a:graphicData uri="http://schemas.microsoft.com/office/word/2010/wordprocessingShape">
                    <wps:wsp>
                      <wps:cNvSpPr/>
                      <wps:spPr>
                        <a:xfrm>
                          <a:off x="0" y="0"/>
                          <a:ext cx="4222750" cy="62103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8FF036" id="正方形/長方形 14" o:spid="_x0000_s1026" style="position:absolute;left:0;text-align:left;margin-left:-16.3pt;margin-top:.5pt;width:332.5pt;height:48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" fillcolor="white [3212]" stroked="f" strokeweight="2pt"/>
            </w:pict>
          </mc:Fallback>
        </mc:AlternateContent>
      </w:r>
      <w:r>
        <w:rPr>
          <w:rFonts w:hint="eastAsia"/>
          <w:noProof/>
          <w:lang w:val="ja-JP" w:bidi="ja-JP"/>
        </w:rPr>
        <mc:AlternateContent>
          <mc:Choice Requires="wps">
            <w:drawing>
              <wp:anchor distT="0" distB="0" distL="114300" distR="114300" simplePos="0" relativeHeight="251658239" behindDoc="0" locked="0" layoutInCell="1" allowOverlap="1" wp14:anchorId="729F49E0" wp14:editId="4D6C7EF3">
                <wp:simplePos x="0" y="0"/>
                <wp:positionH relativeFrom="page">
                  <wp:align>right</wp:align>
                </wp:positionH>
                <wp:positionV relativeFrom="paragraph">
                  <wp:posOffset>-558800</wp:posOffset>
                </wp:positionV>
                <wp:extent cx="7581900" cy="3663950"/>
                <wp:effectExtent l="0" t="0" r="0" b="0"/>
                <wp:wrapNone/>
                <wp:docPr id="527918832" name="正方形/長方形 13"/>
                <wp:cNvGraphicFramePr/>
                <a:graphic xmlns:a="http://schemas.openxmlformats.org/drawingml/2006/main">
                  <a:graphicData uri="http://schemas.microsoft.com/office/word/2010/wordprocessingShape">
                    <wps:wsp>
                      <wps:cNvSpPr/>
                      <wps:spPr>
                        <a:xfrm>
                          <a:off x="0" y="0"/>
                          <a:ext cx="7581900" cy="3663950"/>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6486E0" id="正方形/長方形 13" o:spid="_x0000_s1026" style="position:absolute;left:0;text-align:left;margin-left:545.8pt;margin-top:-44pt;width:597pt;height:288.5pt;z-index:251658239;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" fillcolor="#024f75 [3204]" stroked="f" strokeweight="2pt">
                <w10:wrap anchorx="page"/>
              </v:rect>
            </w:pict>
          </mc:Fallback>
        </mc:AlternateContent>
      </w:r>
      <w:r w:rsidR="00AB02A7" w:rsidRPr="000A539A">
        <w:rPr>
          <w:rFonts w:hint="eastAsia"/>
          <w:noProof/>
          <w:lang w:val="ja-JP" w:bidi="ja-JP"/>
        </w:rPr>
        <mc:AlternateContent>
          <mc:Choice Requires="wps">
            <w:drawing>
              <wp:anchor distT="0" distB="0" distL="114300" distR="114300" simplePos="0" relativeHeight="251663360" behindDoc="1" locked="0" layoutInCell="1" allowOverlap="1" wp14:anchorId="78328D90" wp14:editId="48ED5316">
                <wp:simplePos x="0" y="0"/>
                <wp:positionH relativeFrom="column">
                  <wp:posOffset>-200660</wp:posOffset>
                </wp:positionH>
                <wp:positionV relativeFrom="page">
                  <wp:posOffset>939800</wp:posOffset>
                </wp:positionV>
                <wp:extent cx="4229100" cy="8657111"/>
                <wp:effectExtent l="0" t="0" r="0" b="0"/>
                <wp:wrapNone/>
                <wp:docPr id="3" name="長方形 3" descr="表紙のテキスト用の白い四角形"/>
                <wp:cNvGraphicFramePr/>
                <a:graphic xmlns:a="http://schemas.openxmlformats.org/drawingml/2006/main">
                  <a:graphicData uri="http://schemas.microsoft.com/office/word/2010/wordprocessingShape">
                    <wps:wsp>
                      <wps:cNvSpPr/>
                      <wps:spPr>
                        <a:xfrm>
                          <a:off x="0" y="0"/>
                          <a:ext cx="4229100" cy="86571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F4D308" w14:textId="77777777" w:rsidR="000A539A" w:rsidRDefault="000A539A" w:rsidP="000A53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328D90" id="長方形 3" o:spid="_x0000_s1026" alt="表紙のテキスト用の白い四角形" style="position:absolute;margin-left:-15.8pt;margin-top:74pt;width:333pt;height:681.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" fillcolor="white [3212]" stroked="f" strokeweight="2pt">
                <v:textbox>
                  <w:txbxContent>
                    <w:p w14:paraId="12F4D308" w14:textId="77777777" w:rsidR="000A539A" w:rsidRDefault="000A539A" w:rsidP="000A539A">
                      <w:pPr>
                        <w:jc w:val="center"/>
                      </w:pPr>
                    </w:p>
                  </w:txbxContent>
                </v:textbox>
                <w10:wrap anchory="page"/>
              </v:rect>
            </w:pict>
          </mc:Fallback>
        </mc:AlternateContent>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379"/>
      </w:tblGrid>
      <w:tr w:rsidR="00D077E9" w:rsidRPr="000A539A" w14:paraId="6B75A2B2" w14:textId="77777777" w:rsidTr="008720DF">
        <w:trPr>
          <w:trHeight w:val="1894"/>
        </w:trPr>
        <w:tc>
          <w:tcPr>
            <w:tcW w:w="6379" w:type="dxa"/>
            <w:tcBorders>
              <w:top w:val="nil"/>
              <w:left w:val="nil"/>
              <w:bottom w:val="nil"/>
              <w:right w:val="nil"/>
            </w:tcBorders>
          </w:tcPr>
          <w:p w14:paraId="78302588" w14:textId="53D98328" w:rsidR="00D077E9" w:rsidRPr="000A539A" w:rsidRDefault="004A0DA0" w:rsidP="00AB02A7">
            <w:r>
              <w:rPr>
                <w:rFonts w:hint="eastAsia"/>
                <w:noProof/>
                <w:lang w:val="ja-JP" w:bidi="ja-JP"/>
              </w:rPr>
              <mc:AlternateContent>
                <mc:Choice Requires="wps">
                  <w:drawing>
                    <wp:anchor distT="0" distB="0" distL="114300" distR="114300" simplePos="0" relativeHeight="251684864" behindDoc="0" locked="0" layoutInCell="1" allowOverlap="1" wp14:anchorId="116531A8" wp14:editId="214F0A03">
                      <wp:simplePos x="0" y="0"/>
                      <wp:positionH relativeFrom="column">
                        <wp:posOffset>377190</wp:posOffset>
                      </wp:positionH>
                      <wp:positionV relativeFrom="paragraph">
                        <wp:posOffset>36195</wp:posOffset>
                      </wp:positionV>
                      <wp:extent cx="914400" cy="438150"/>
                      <wp:effectExtent l="0" t="0" r="0" b="0"/>
                      <wp:wrapNone/>
                      <wp:docPr id="541839376" name="テキスト ボックス 15"/>
                      <wp:cNvGraphicFramePr/>
                      <a:graphic xmlns:a="http://schemas.openxmlformats.org/drawingml/2006/main">
                        <a:graphicData uri="http://schemas.microsoft.com/office/word/2010/wordprocessingShape">
                          <wps:wsp>
                            <wps:cNvSpPr txBox="1"/>
                            <wps:spPr>
                              <a:xfrm>
                                <a:off x="0" y="0"/>
                                <a:ext cx="914400" cy="438150"/>
                              </a:xfrm>
                              <a:prstGeom prst="rect">
                                <a:avLst/>
                              </a:prstGeom>
                              <a:noFill/>
                              <a:ln w="6350">
                                <a:noFill/>
                              </a:ln>
                            </wps:spPr>
                            <wps:txbx>
                              <w:txbxContent>
                                <w:p w14:paraId="728E1358" w14:textId="77777777" w:rsidR="004A0DA0" w:rsidRPr="004A0DA0" w:rsidRDefault="004A0DA0" w:rsidP="004A0DA0">
                                  <w:pPr>
                                    <w:rPr>
                                      <w:color w:val="FFFFFF" w:themeColor="background1"/>
                                      <w:sz w:val="32"/>
                                      <w:szCs w:val="24"/>
                                      <w14:textFill>
                                        <w14:noFill/>
                                      </w14:textFill>
                                    </w:rPr>
                                  </w:pPr>
                                  <w:r w:rsidRPr="004A0DA0">
                                    <w:rPr>
                                      <w:rFonts w:hint="eastAsia"/>
                                      <w:sz w:val="32"/>
                                      <w:szCs w:val="24"/>
                                    </w:rPr>
                                    <w:t>２０２４</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16531A8" id="_x0000_t202" coordsize="21600,21600" o:spt="202" path="m,l,21600r21600,l21600,xe">
                      <v:stroke joinstyle="miter"/>
                      <v:path gradientshapeok="t" o:connecttype="rect"/>
                    </v:shapetype>
                    <v:shape id="テキスト ボックス 15" o:spid="_x0000_s1027" type="#_x0000_t202" style="position:absolute;margin-left:29.7pt;margin-top:2.85pt;width:1in;height:34.5pt;z-index:2516848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" filled="f" stroked="f" strokeweight=".5pt">
                      <v:textbox>
                        <w:txbxContent>
                          <w:p w14:paraId="728E1358" w14:textId="77777777" w:rsidR="004A0DA0" w:rsidRPr="004A0DA0" w:rsidRDefault="004A0DA0" w:rsidP="004A0DA0">
                            <w:pPr>
                              <w:rPr>
                                <w:color w:val="FFFFFF" w:themeColor="background1"/>
                                <w:sz w:val="32"/>
                                <w:szCs w:val="24"/>
                                <w14:textFill>
                                  <w14:noFill/>
                                </w14:textFill>
                              </w:rPr>
                            </w:pPr>
                            <w:r w:rsidRPr="004A0DA0">
                              <w:rPr>
                                <w:rFonts w:hint="eastAsia"/>
                                <w:sz w:val="32"/>
                                <w:szCs w:val="24"/>
                              </w:rPr>
                              <w:t>２０２４</w:t>
                            </w:r>
                          </w:p>
                        </w:txbxContent>
                      </v:textbox>
                    </v:shape>
                  </w:pict>
                </mc:Fallback>
              </mc:AlternateContent>
            </w:r>
            <w:r>
              <w:rPr>
                <w:rFonts w:hint="eastAsia"/>
                <w:noProof/>
                <w:lang w:val="ja-JP" w:bidi="ja-JP"/>
              </w:rPr>
              <mc:AlternateContent>
                <mc:Choice Requires="wps">
                  <w:drawing>
                    <wp:anchor distT="0" distB="0" distL="114300" distR="114300" simplePos="0" relativeHeight="251686912" behindDoc="0" locked="0" layoutInCell="1" allowOverlap="1" wp14:anchorId="6FCB4506" wp14:editId="64385AD7">
                      <wp:simplePos x="0" y="0"/>
                      <wp:positionH relativeFrom="column">
                        <wp:posOffset>237490</wp:posOffset>
                      </wp:positionH>
                      <wp:positionV relativeFrom="paragraph">
                        <wp:posOffset>365760</wp:posOffset>
                      </wp:positionV>
                      <wp:extent cx="3232150" cy="1289050"/>
                      <wp:effectExtent l="0" t="0" r="0" b="6350"/>
                      <wp:wrapNone/>
                      <wp:docPr id="1303570855" name="テキスト ボックス 15"/>
                      <wp:cNvGraphicFramePr/>
                      <a:graphic xmlns:a="http://schemas.openxmlformats.org/drawingml/2006/main">
                        <a:graphicData uri="http://schemas.microsoft.com/office/word/2010/wordprocessingShape">
                          <wps:wsp>
                            <wps:cNvSpPr txBox="1"/>
                            <wps:spPr>
                              <a:xfrm>
                                <a:off x="0" y="0"/>
                                <a:ext cx="3232150" cy="1289050"/>
                              </a:xfrm>
                              <a:prstGeom prst="rect">
                                <a:avLst/>
                              </a:prstGeom>
                              <a:noFill/>
                              <a:ln w="6350">
                                <a:noFill/>
                              </a:ln>
                            </wps:spPr>
                            <wps:txbx>
                              <w:txbxContent>
                                <w:p w14:paraId="0D0F53CE" w14:textId="2F1A33FF" w:rsidR="004A0DA0" w:rsidRPr="004A0DA0" w:rsidRDefault="004A0DA0" w:rsidP="004A0DA0">
                                  <w:pPr>
                                    <w:jc w:val="center"/>
                                    <w:rPr>
                                      <w:sz w:val="56"/>
                                      <w:szCs w:val="48"/>
                                    </w:rPr>
                                  </w:pPr>
                                  <w:r w:rsidRPr="004A0DA0">
                                    <w:rPr>
                                      <w:rFonts w:hint="eastAsia"/>
                                      <w:sz w:val="56"/>
                                      <w:szCs w:val="48"/>
                                    </w:rPr>
                                    <w:t>GKP会員交流会</w:t>
                                  </w:r>
                                </w:p>
                                <w:p w14:paraId="054EEBE6" w14:textId="5B85BE8C" w:rsidR="004A0DA0" w:rsidRPr="004A0DA0" w:rsidRDefault="004A0DA0" w:rsidP="004A0DA0">
                                  <w:pPr>
                                    <w:jc w:val="center"/>
                                    <w:rPr>
                                      <w:color w:val="FFFFFF" w:themeColor="background1"/>
                                      <w:sz w:val="56"/>
                                      <w:szCs w:val="48"/>
                                      <w14:textFill>
                                        <w14:noFill/>
                                      </w14:textFill>
                                    </w:rPr>
                                  </w:pPr>
                                  <w:r w:rsidRPr="004A0DA0">
                                    <w:rPr>
                                      <w:rFonts w:hint="eastAsia"/>
                                      <w:sz w:val="56"/>
                                      <w:szCs w:val="48"/>
                                    </w:rPr>
                                    <w:t>報告書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CB4506" id="_x0000_s1028" type="#_x0000_t202" style="position:absolute;margin-left:18.7pt;margin-top:28.8pt;width:254.5pt;height:10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" filled="f" stroked="f" strokeweight=".5pt">
                      <v:textbox>
                        <w:txbxContent>
                          <w:p w14:paraId="0D0F53CE" w14:textId="2F1A33FF" w:rsidR="004A0DA0" w:rsidRPr="004A0DA0" w:rsidRDefault="004A0DA0" w:rsidP="004A0DA0">
                            <w:pPr>
                              <w:jc w:val="center"/>
                              <w:rPr>
                                <w:sz w:val="56"/>
                                <w:szCs w:val="48"/>
                              </w:rPr>
                            </w:pPr>
                            <w:r w:rsidRPr="004A0DA0">
                              <w:rPr>
                                <w:rFonts w:hint="eastAsia"/>
                                <w:sz w:val="56"/>
                                <w:szCs w:val="48"/>
                              </w:rPr>
                              <w:t>GKP会員交流会</w:t>
                            </w:r>
                          </w:p>
                          <w:p w14:paraId="054EEBE6" w14:textId="5B85BE8C" w:rsidR="004A0DA0" w:rsidRPr="004A0DA0" w:rsidRDefault="004A0DA0" w:rsidP="004A0DA0">
                            <w:pPr>
                              <w:jc w:val="center"/>
                              <w:rPr>
                                <w:color w:val="FFFFFF" w:themeColor="background1"/>
                                <w:sz w:val="56"/>
                                <w:szCs w:val="48"/>
                                <w14:textFill>
                                  <w14:noFill/>
                                </w14:textFill>
                              </w:rPr>
                            </w:pPr>
                            <w:r w:rsidRPr="004A0DA0">
                              <w:rPr>
                                <w:rFonts w:hint="eastAsia"/>
                                <w:sz w:val="56"/>
                                <w:szCs w:val="48"/>
                              </w:rPr>
                              <w:t>報告書</w:t>
                            </w:r>
                          </w:p>
                        </w:txbxContent>
                      </v:textbox>
                    </v:shape>
                  </w:pict>
                </mc:Fallback>
              </mc:AlternateContent>
            </w:r>
            <w:r w:rsidR="00D077E9" w:rsidRPr="000A539A">
              <w:rPr>
                <w:rFonts w:hint="eastAsia"/>
                <w:noProof/>
                <w:lang w:val="ja-JP" w:bidi="ja-JP"/>
              </w:rPr>
              <mc:AlternateContent>
                <mc:Choice Requires="wps">
                  <w:drawing>
                    <wp:inline distT="0" distB="0" distL="0" distR="0" wp14:anchorId="581F96D2" wp14:editId="4F163BE3">
                      <wp:extent cx="3981450" cy="1714500"/>
                      <wp:effectExtent l="0" t="0" r="0" b="0"/>
                      <wp:docPr id="8" name="テキスト ボックス 8"/>
                      <wp:cNvGraphicFramePr/>
                      <a:graphic xmlns:a="http://schemas.openxmlformats.org/drawingml/2006/main">
                        <a:graphicData uri="http://schemas.microsoft.com/office/word/2010/wordprocessingShape">
                          <wps:wsp>
                            <wps:cNvSpPr txBox="1"/>
                            <wps:spPr>
                              <a:xfrm>
                                <a:off x="0" y="0"/>
                                <a:ext cx="3981450" cy="1714500"/>
                              </a:xfrm>
                              <a:prstGeom prst="rect">
                                <a:avLst/>
                              </a:prstGeom>
                              <a:noFill/>
                              <a:ln w="6350">
                                <a:noFill/>
                              </a:ln>
                            </wps:spPr>
                            <wps:txbx>
                              <w:txbxContent>
                                <w:p w14:paraId="59D3223C" w14:textId="076BC099" w:rsidR="004A0DA0" w:rsidRPr="00D86945" w:rsidRDefault="004A0DA0" w:rsidP="004A0DA0">
                                  <w:pPr>
                                    <w:pStyle w:val="a8"/>
                                  </w:pPr>
                                </w:p>
                                <w:p w14:paraId="3BFC4134" w14:textId="3B02E774" w:rsidR="00D077E9" w:rsidRPr="00D86945" w:rsidRDefault="00D077E9" w:rsidP="00D077E9">
                                  <w:pPr>
                                    <w:pStyle w:val="a8"/>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81F96D2" id="テキスト ボックス 8" o:spid="_x0000_s1029" type="#_x0000_t202" style="width:313.5pt;height: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" filled="f" stroked="f" strokeweight=".5pt">
                      <v:textbox>
                        <w:txbxContent>
                          <w:p w14:paraId="59D3223C" w14:textId="076BC099" w:rsidR="004A0DA0" w:rsidRPr="00D86945" w:rsidRDefault="004A0DA0" w:rsidP="004A0DA0">
                            <w:pPr>
                              <w:pStyle w:val="a8"/>
                            </w:pPr>
                          </w:p>
                          <w:p w14:paraId="3BFC4134" w14:textId="3B02E774" w:rsidR="00D077E9" w:rsidRPr="00D86945" w:rsidRDefault="00D077E9" w:rsidP="00D077E9">
                            <w:pPr>
                              <w:pStyle w:val="a8"/>
                              <w:spacing w:after="0"/>
                            </w:pPr>
                          </w:p>
                        </w:txbxContent>
                      </v:textbox>
                      <w10:anchorlock/>
                    </v:shape>
                  </w:pict>
                </mc:Fallback>
              </mc:AlternateContent>
            </w:r>
          </w:p>
          <w:p w14:paraId="6A1CBC6D" w14:textId="77777777" w:rsidR="00D077E9" w:rsidRPr="000A539A" w:rsidRDefault="00D077E9" w:rsidP="00AB02A7">
            <w:r w:rsidRPr="000A539A">
              <w:rPr>
                <w:rFonts w:hint="eastAsia"/>
                <w:noProof/>
                <w:lang w:val="ja-JP" w:bidi="ja-JP"/>
              </w:rPr>
              <mc:AlternateContent>
                <mc:Choice Requires="wps">
                  <w:drawing>
                    <wp:inline distT="0" distB="0" distL="0" distR="0" wp14:anchorId="7A5579FE" wp14:editId="3C360F24">
                      <wp:extent cx="1390918" cy="0"/>
                      <wp:effectExtent l="0" t="19050" r="19050" b="19050"/>
                      <wp:docPr id="5" name="直線​​コネクタ 5" descr="テキストの区切り線"/>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7492AAD" id="直線​​コネクタ 5" o:spid="_x0000_s1026" alt="テキストの区切り線"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" strokecolor="#082a75 [3215]" strokeweight="3pt">
                      <w10:anchorlock/>
                    </v:line>
                  </w:pict>
                </mc:Fallback>
              </mc:AlternateContent>
            </w:r>
          </w:p>
        </w:tc>
      </w:tr>
      <w:tr w:rsidR="00D077E9" w:rsidRPr="000A539A" w14:paraId="71E4E6AA" w14:textId="77777777" w:rsidTr="008720DF">
        <w:trPr>
          <w:trHeight w:val="7120"/>
        </w:trPr>
        <w:tc>
          <w:tcPr>
            <w:tcW w:w="6379" w:type="dxa"/>
            <w:tcBorders>
              <w:top w:val="nil"/>
              <w:left w:val="nil"/>
              <w:bottom w:val="nil"/>
              <w:right w:val="nil"/>
            </w:tcBorders>
          </w:tcPr>
          <w:p w14:paraId="1AEF8598" w14:textId="24CD4EC1" w:rsidR="00D077E9" w:rsidRPr="000A539A" w:rsidRDefault="00D077E9" w:rsidP="00AB02A7">
            <w:pPr>
              <w:rPr>
                <w:noProof/>
              </w:rPr>
            </w:pPr>
          </w:p>
        </w:tc>
      </w:tr>
      <w:tr w:rsidR="00D077E9" w:rsidRPr="000A539A" w14:paraId="7AE1F9CD" w14:textId="77777777" w:rsidTr="008720DF">
        <w:trPr>
          <w:trHeight w:val="2438"/>
        </w:trPr>
        <w:tc>
          <w:tcPr>
            <w:tcW w:w="6379" w:type="dxa"/>
            <w:tcBorders>
              <w:top w:val="nil"/>
              <w:left w:val="nil"/>
              <w:bottom w:val="nil"/>
              <w:right w:val="nil"/>
            </w:tcBorders>
          </w:tcPr>
          <w:p w14:paraId="75720EC7" w14:textId="0F656ED0" w:rsidR="00D077E9" w:rsidRPr="008720DF" w:rsidRDefault="00D077E9" w:rsidP="00AB02A7">
            <w:pPr>
              <w:rPr>
                <w:rFonts w:ascii="BIZ UDPゴシック" w:eastAsia="BIZ UDPゴシック" w:hAnsi="BIZ UDPゴシック"/>
                <w:sz w:val="20"/>
                <w:szCs w:val="14"/>
              </w:rPr>
            </w:pPr>
          </w:p>
          <w:p w14:paraId="33ADCE6C" w14:textId="32846EF4" w:rsidR="00D077E9" w:rsidRPr="000A539A" w:rsidRDefault="00D077E9" w:rsidP="00AB02A7">
            <w:pPr>
              <w:rPr>
                <w:noProof/>
                <w:sz w:val="10"/>
                <w:szCs w:val="10"/>
              </w:rPr>
            </w:pPr>
            <w:r w:rsidRPr="000A539A">
              <w:rPr>
                <w:rFonts w:hint="eastAsia"/>
                <w:noProof/>
                <w:sz w:val="10"/>
                <w:szCs w:val="10"/>
                <w:lang w:val="ja-JP" w:bidi="ja-JP"/>
              </w:rPr>
              <mc:AlternateContent>
                <mc:Choice Requires="wps">
                  <w:drawing>
                    <wp:inline distT="0" distB="0" distL="0" distR="0" wp14:anchorId="00EFBA50" wp14:editId="1DA1637B">
                      <wp:extent cx="1493949" cy="0"/>
                      <wp:effectExtent l="0" t="19050" r="30480" b="19050"/>
                      <wp:docPr id="6" name="直線​​コネクタ 6" descr="テキストの区切り線"/>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D6DF274" id="直線​​コネクタ 6" o:spid="_x0000_s1026" alt="テキストの区切り線"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" strokecolor="#082a75 [3215]" strokeweight="3pt">
                      <w10:anchorlock/>
                    </v:line>
                  </w:pict>
                </mc:Fallback>
              </mc:AlternateContent>
            </w:r>
          </w:p>
          <w:p w14:paraId="2DD4CEE4" w14:textId="77777777" w:rsidR="00D077E9" w:rsidRPr="000A539A" w:rsidRDefault="00D077E9" w:rsidP="00AB02A7">
            <w:pPr>
              <w:rPr>
                <w:noProof/>
                <w:sz w:val="10"/>
                <w:szCs w:val="10"/>
              </w:rPr>
            </w:pPr>
          </w:p>
          <w:p w14:paraId="5811C982" w14:textId="77777777" w:rsidR="00D077E9" w:rsidRPr="000A539A" w:rsidRDefault="00D077E9" w:rsidP="00AB02A7">
            <w:pPr>
              <w:rPr>
                <w:noProof/>
                <w:sz w:val="10"/>
                <w:szCs w:val="10"/>
              </w:rPr>
            </w:pPr>
          </w:p>
          <w:p w14:paraId="3D6C6169" w14:textId="4A914C18" w:rsidR="00D077E9" w:rsidRPr="000A539A" w:rsidRDefault="00000000" w:rsidP="00AB02A7">
            <w:sdt>
              <w:sdtPr>
                <w:rPr>
                  <w:rFonts w:hint="eastAsia"/>
                </w:rPr>
                <w:id w:val="-1740469667"/>
                <w:placeholder>
                  <w:docPart w:val="6960EFEEB82C4D4FBA0A80C7E39547F9"/>
                </w:placeholder>
                <w15:appearance w15:val="hidden"/>
              </w:sdtPr>
              <w:sdtContent>
                <w:r w:rsidR="008720DF">
                  <w:rPr>
                    <w:rFonts w:hint="eastAsia"/>
                  </w:rPr>
                  <w:t>下水道広報プラットホーム</w:t>
                </w:r>
              </w:sdtContent>
            </w:sdt>
          </w:p>
          <w:p w14:paraId="4D095A82" w14:textId="77777777" w:rsidR="00D077E9" w:rsidRPr="000A539A" w:rsidRDefault="00D077E9" w:rsidP="008720DF">
            <w:pPr>
              <w:rPr>
                <w:noProof/>
                <w:sz w:val="10"/>
                <w:szCs w:val="10"/>
              </w:rPr>
            </w:pPr>
          </w:p>
        </w:tc>
      </w:tr>
    </w:tbl>
    <w:p w14:paraId="4A3936BE" w14:textId="7A15FDBE" w:rsidR="00D077E9" w:rsidRPr="000A539A" w:rsidRDefault="00860483">
      <w:pPr>
        <w:spacing w:after="200"/>
      </w:pPr>
      <w:r>
        <w:rPr>
          <w:noProof/>
        </w:rPr>
        <mc:AlternateContent>
          <mc:Choice Requires="wps">
            <w:drawing>
              <wp:anchor distT="0" distB="0" distL="114300" distR="114300" simplePos="0" relativeHeight="251689984" behindDoc="0" locked="0" layoutInCell="1" allowOverlap="1" wp14:anchorId="040D9937" wp14:editId="70C38CC0">
                <wp:simplePos x="0" y="0"/>
                <wp:positionH relativeFrom="column">
                  <wp:posOffset>-73660</wp:posOffset>
                </wp:positionH>
                <wp:positionV relativeFrom="paragraph">
                  <wp:posOffset>6285865</wp:posOffset>
                </wp:positionV>
                <wp:extent cx="914400" cy="679450"/>
                <wp:effectExtent l="0" t="0" r="0" b="6350"/>
                <wp:wrapNone/>
                <wp:docPr id="717081009" name="テキスト ボックス 18"/>
                <wp:cNvGraphicFramePr/>
                <a:graphic xmlns:a="http://schemas.openxmlformats.org/drawingml/2006/main">
                  <a:graphicData uri="http://schemas.microsoft.com/office/word/2010/wordprocessingShape">
                    <wps:wsp>
                      <wps:cNvSpPr txBox="1"/>
                      <wps:spPr>
                        <a:xfrm>
                          <a:off x="0" y="0"/>
                          <a:ext cx="914400" cy="679450"/>
                        </a:xfrm>
                        <a:prstGeom prst="rect">
                          <a:avLst/>
                        </a:prstGeom>
                        <a:noFill/>
                        <a:ln w="6350">
                          <a:noFill/>
                        </a:ln>
                      </wps:spPr>
                      <wps:txbx>
                        <w:txbxContent>
                          <w:p w14:paraId="12429CCB" w14:textId="78DD4147" w:rsidR="00860483" w:rsidRPr="00860483" w:rsidRDefault="00860483" w:rsidP="00860483">
                            <w:pPr>
                              <w:spacing w:line="0" w:lineRule="atLeast"/>
                              <w:rPr>
                                <w:sz w:val="24"/>
                                <w:szCs w:val="21"/>
                              </w:rPr>
                            </w:pPr>
                            <w:r w:rsidRPr="00860483">
                              <w:rPr>
                                <w:rFonts w:hint="eastAsia"/>
                                <w:sz w:val="24"/>
                                <w:szCs w:val="21"/>
                              </w:rPr>
                              <w:t>開催：2024年12月9日（月）</w:t>
                            </w:r>
                          </w:p>
                          <w:p w14:paraId="303DA494" w14:textId="5F7C0795" w:rsidR="00860483" w:rsidRPr="00860483" w:rsidRDefault="00860483" w:rsidP="00860483">
                            <w:pPr>
                              <w:spacing w:line="0" w:lineRule="atLeast"/>
                              <w:rPr>
                                <w:sz w:val="24"/>
                                <w:szCs w:val="21"/>
                              </w:rPr>
                            </w:pPr>
                            <w:r w:rsidRPr="00860483">
                              <w:rPr>
                                <w:rFonts w:hint="eastAsia"/>
                                <w:sz w:val="24"/>
                                <w:szCs w:val="21"/>
                              </w:rPr>
                              <w:t>場所：日本下水道協会5階会議室</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0D9937" id="テキスト ボックス 18" o:spid="_x0000_s1030" type="#_x0000_t202" style="position:absolute;margin-left:-5.8pt;margin-top:494.95pt;width:1in;height:53.5pt;z-index:2516899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" filled="f" stroked="f" strokeweight=".5pt">
                <v:textbox>
                  <w:txbxContent>
                    <w:p w14:paraId="12429CCB" w14:textId="78DD4147" w:rsidR="00860483" w:rsidRPr="00860483" w:rsidRDefault="00860483" w:rsidP="00860483">
                      <w:pPr>
                        <w:spacing w:line="0" w:lineRule="atLeast"/>
                        <w:rPr>
                          <w:sz w:val="24"/>
                          <w:szCs w:val="21"/>
                        </w:rPr>
                      </w:pPr>
                      <w:r w:rsidRPr="00860483">
                        <w:rPr>
                          <w:rFonts w:hint="eastAsia"/>
                          <w:sz w:val="24"/>
                          <w:szCs w:val="21"/>
                        </w:rPr>
                        <w:t>開催：2024年12月9日（月）</w:t>
                      </w:r>
                    </w:p>
                    <w:p w14:paraId="303DA494" w14:textId="5F7C0795" w:rsidR="00860483" w:rsidRPr="00860483" w:rsidRDefault="00860483" w:rsidP="00860483">
                      <w:pPr>
                        <w:spacing w:line="0" w:lineRule="atLeast"/>
                        <w:rPr>
                          <w:rFonts w:hint="eastAsia"/>
                          <w:sz w:val="24"/>
                          <w:szCs w:val="21"/>
                        </w:rPr>
                      </w:pPr>
                      <w:r w:rsidRPr="00860483">
                        <w:rPr>
                          <w:rFonts w:hint="eastAsia"/>
                          <w:sz w:val="24"/>
                          <w:szCs w:val="21"/>
                        </w:rPr>
                        <w:t>場所：日本下水道協会5階会議室</w:t>
                      </w:r>
                    </w:p>
                  </w:txbxContent>
                </v:textbox>
              </v:shape>
            </w:pict>
          </mc:Fallback>
        </mc:AlternateContent>
      </w:r>
      <w:r w:rsidR="008720DF">
        <w:rPr>
          <w:rFonts w:hint="eastAsia"/>
          <w:noProof/>
          <w:lang w:val="ja-JP" w:bidi="ja-JP"/>
        </w:rPr>
        <w:drawing>
          <wp:anchor distT="0" distB="0" distL="114300" distR="114300" simplePos="0" relativeHeight="251662336" behindDoc="0" locked="0" layoutInCell="1" allowOverlap="1" wp14:anchorId="18C94090" wp14:editId="525C931C">
            <wp:simplePos x="0" y="0"/>
            <wp:positionH relativeFrom="column">
              <wp:posOffset>5199380</wp:posOffset>
            </wp:positionH>
            <wp:positionV relativeFrom="paragraph">
              <wp:posOffset>7715250</wp:posOffset>
            </wp:positionV>
            <wp:extent cx="1108075" cy="762000"/>
            <wp:effectExtent l="0" t="0" r="0" b="0"/>
            <wp:wrapSquare wrapText="bothSides"/>
            <wp:docPr id="187778241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8075"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B02A7" w:rsidRPr="000A539A">
        <w:rPr>
          <w:rFonts w:hint="eastAsia"/>
          <w:noProof/>
          <w:lang w:val="ja-JP" w:bidi="ja-JP"/>
        </w:rPr>
        <mc:AlternateContent>
          <mc:Choice Requires="wps">
            <w:drawing>
              <wp:anchor distT="0" distB="0" distL="114300" distR="114300" simplePos="0" relativeHeight="251659264" behindDoc="1" locked="0" layoutInCell="1" allowOverlap="1" wp14:anchorId="77919207" wp14:editId="0D5443E5">
                <wp:simplePos x="0" y="0"/>
                <wp:positionH relativeFrom="column">
                  <wp:posOffset>-745490</wp:posOffset>
                </wp:positionH>
                <wp:positionV relativeFrom="page">
                  <wp:posOffset>6667500</wp:posOffset>
                </wp:positionV>
                <wp:extent cx="7760970" cy="4019550"/>
                <wp:effectExtent l="0" t="0" r="0" b="0"/>
                <wp:wrapNone/>
                <wp:docPr id="2" name="長方形 2" descr="色付きの長方形"/>
                <wp:cNvGraphicFramePr/>
                <a:graphic xmlns:a="http://schemas.openxmlformats.org/drawingml/2006/main">
                  <a:graphicData uri="http://schemas.microsoft.com/office/word/2010/wordprocessingShape">
                    <wps:wsp>
                      <wps:cNvSpPr/>
                      <wps:spPr>
                        <a:xfrm>
                          <a:off x="0" y="0"/>
                          <a:ext cx="7760970" cy="401955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EFE168" w14:textId="61AEF7D7" w:rsidR="000A539A" w:rsidRDefault="000A539A" w:rsidP="000A53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7919207" id="長方形 2" o:spid="_x0000_s1031" alt="色付きの長方形" style="position:absolute;margin-left:-58.7pt;margin-top:525pt;width:611.1pt;height:316.5pt;z-index:-25165721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" fillcolor="#34aba2 [3206]" stroked="f" strokeweight="2pt">
                <v:textbox>
                  <w:txbxContent>
                    <w:p w14:paraId="54EFE168" w14:textId="61AEF7D7" w:rsidR="000A539A" w:rsidRDefault="000A539A" w:rsidP="000A539A">
                      <w:pPr>
                        <w:jc w:val="center"/>
                      </w:pPr>
                    </w:p>
                  </w:txbxContent>
                </v:textbox>
                <w10:wrap anchory="page"/>
              </v:rect>
            </w:pict>
          </mc:Fallback>
        </mc:AlternateContent>
      </w:r>
      <w:r w:rsidR="00D077E9" w:rsidRPr="000A539A">
        <w:rPr>
          <w:rFonts w:hint="eastAsia"/>
          <w:lang w:val="ja-JP" w:bidi="ja-JP"/>
        </w:rPr>
        <w:br w:type="page"/>
      </w:r>
    </w:p>
    <w:p w14:paraId="0FF5E7E0" w14:textId="1619A71D" w:rsidR="00D077E9" w:rsidRPr="00643DD7" w:rsidRDefault="00437757" w:rsidP="00D077E9">
      <w:pPr>
        <w:pStyle w:val="1"/>
        <w:rPr>
          <w:sz w:val="44"/>
          <w:szCs w:val="24"/>
        </w:rPr>
      </w:pPr>
      <w:r w:rsidRPr="002C1F80">
        <w:rPr>
          <w:rFonts w:hint="eastAsia"/>
          <w:noProof/>
          <w:sz w:val="40"/>
          <w:szCs w:val="22"/>
          <w:lang w:val="ja-JP" w:bidi="ja-JP"/>
        </w:rPr>
        <w:lastRenderedPageBreak/>
        <mc:AlternateContent>
          <mc:Choice Requires="wps">
            <w:drawing>
              <wp:anchor distT="0" distB="0" distL="114300" distR="114300" simplePos="0" relativeHeight="251664384" behindDoc="0" locked="0" layoutInCell="1" allowOverlap="1" wp14:anchorId="712CBB81" wp14:editId="5E18AF07">
                <wp:simplePos x="0" y="0"/>
                <wp:positionH relativeFrom="margin">
                  <wp:align>left</wp:align>
                </wp:positionH>
                <wp:positionV relativeFrom="paragraph">
                  <wp:posOffset>-857250</wp:posOffset>
                </wp:positionV>
                <wp:extent cx="946800" cy="393840"/>
                <wp:effectExtent l="0" t="0" r="5715" b="6350"/>
                <wp:wrapNone/>
                <wp:docPr id="1616271743"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27CB46D2" w14:textId="12D10D13" w:rsidR="00437757" w:rsidRPr="00437757" w:rsidRDefault="00437757">
                            <w:pPr>
                              <w:rPr>
                                <w:sz w:val="36"/>
                                <w:szCs w:val="28"/>
                              </w:rPr>
                            </w:pPr>
                            <w:r w:rsidRPr="00437757">
                              <w:rPr>
                                <w:rFonts w:hint="eastAsia"/>
                                <w:sz w:val="36"/>
                                <w:szCs w:val="28"/>
                              </w:rPr>
                              <w:t>はじめに</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CBB81" id="テキスト ボックス 9" o:spid="_x0000_s1032" type="#_x0000_t202" style="position:absolute;margin-left:0;margin-top:-67.5pt;width:74.55pt;height:31pt;z-index:251664384;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" fillcolor="white [3201]" stroked="f" strokeweight=".5pt">
                <v:textbox>
                  <w:txbxContent>
                    <w:p w14:paraId="27CB46D2" w14:textId="12D10D13" w:rsidR="00437757" w:rsidRPr="00437757" w:rsidRDefault="00437757">
                      <w:pPr>
                        <w:rPr>
                          <w:sz w:val="36"/>
                          <w:szCs w:val="28"/>
                        </w:rPr>
                      </w:pPr>
                      <w:r w:rsidRPr="00437757">
                        <w:rPr>
                          <w:rFonts w:hint="eastAsia"/>
                          <w:sz w:val="36"/>
                          <w:szCs w:val="28"/>
                        </w:rPr>
                        <w:t>はじめに</w:t>
                      </w:r>
                    </w:p>
                  </w:txbxContent>
                </v:textbox>
                <w10:wrap anchorx="margin"/>
              </v:shape>
            </w:pict>
          </mc:Fallback>
        </mc:AlternateContent>
      </w:r>
      <w:r w:rsidR="008720DF" w:rsidRPr="002C1F80">
        <w:rPr>
          <w:rFonts w:hint="eastAsia"/>
          <w:sz w:val="40"/>
          <w:szCs w:val="22"/>
          <w:lang w:val="ja-JP" w:bidi="ja-JP"/>
        </w:rPr>
        <w:t>堂薗洋昭・企画運営委員長</w:t>
      </w:r>
    </w:p>
    <w:tbl>
      <w:tblPr>
        <w:tblW w:w="9999" w:type="dxa"/>
        <w:tblInd w:w="40" w:type="dxa"/>
        <w:tblCellMar>
          <w:left w:w="0" w:type="dxa"/>
          <w:right w:w="0" w:type="dxa"/>
        </w:tblCellMar>
        <w:tblLook w:val="0000" w:firstRow="0" w:lastRow="0" w:firstColumn="0" w:lastColumn="0" w:noHBand="0" w:noVBand="0"/>
      </w:tblPr>
      <w:tblGrid>
        <w:gridCol w:w="9999"/>
      </w:tblGrid>
      <w:tr w:rsidR="00D077E9" w:rsidRPr="000A539A" w14:paraId="1BA20B4C" w14:textId="77777777" w:rsidTr="00041AF7">
        <w:trPr>
          <w:trHeight w:val="1917"/>
        </w:trPr>
        <w:tc>
          <w:tcPr>
            <w:tcW w:w="9999" w:type="dxa"/>
          </w:tcPr>
          <w:p w14:paraId="26B167AF" w14:textId="7235F995" w:rsidR="00951C34" w:rsidRPr="00643DD7" w:rsidRDefault="00951C34" w:rsidP="00951C34">
            <w:pPr>
              <w:pStyle w:val="af3"/>
              <w:rPr>
                <w:sz w:val="24"/>
                <w:szCs w:val="21"/>
              </w:rPr>
            </w:pPr>
            <w:r w:rsidRPr="00643DD7">
              <w:rPr>
                <w:sz w:val="24"/>
                <w:szCs w:val="21"/>
              </w:rPr>
              <w:t>GKPは、産学官のセクターを超えた提案・参加型のプラットフォーム</w:t>
            </w:r>
            <w:r w:rsidRPr="00643DD7">
              <w:rPr>
                <w:rFonts w:hint="eastAsia"/>
                <w:sz w:val="24"/>
                <w:szCs w:val="21"/>
              </w:rPr>
              <w:t>である</w:t>
            </w:r>
            <w:r w:rsidRPr="00643DD7">
              <w:rPr>
                <w:sz w:val="24"/>
                <w:szCs w:val="21"/>
              </w:rPr>
              <w:t>。</w:t>
            </w:r>
          </w:p>
          <w:p w14:paraId="7EE37E09" w14:textId="77777777" w:rsidR="00951C34" w:rsidRPr="00643DD7" w:rsidRDefault="00951C34" w:rsidP="00951C34">
            <w:pPr>
              <w:pStyle w:val="af3"/>
              <w:rPr>
                <w:sz w:val="24"/>
                <w:szCs w:val="21"/>
              </w:rPr>
            </w:pPr>
            <w:r w:rsidRPr="00643DD7">
              <w:rPr>
                <w:rFonts w:hint="eastAsia"/>
                <w:sz w:val="24"/>
                <w:szCs w:val="21"/>
              </w:rPr>
              <w:t>下水道のプレゼンス向上を図り、下水道界に活力と元気をもたらすことを目的としている。</w:t>
            </w:r>
          </w:p>
          <w:p w14:paraId="26B1477C" w14:textId="7D3A4CE2" w:rsidR="00951C34" w:rsidRPr="00643DD7" w:rsidRDefault="00951C34" w:rsidP="00951C34">
            <w:pPr>
              <w:pStyle w:val="af3"/>
              <w:rPr>
                <w:sz w:val="24"/>
                <w:szCs w:val="21"/>
              </w:rPr>
            </w:pPr>
            <w:r w:rsidRPr="00643DD7">
              <w:rPr>
                <w:rFonts w:hint="eastAsia"/>
                <w:sz w:val="24"/>
                <w:szCs w:val="21"/>
              </w:rPr>
              <w:t>本日は、プロジェクトの報告や総合討論を通じ、</w:t>
            </w:r>
            <w:r w:rsidRPr="00643DD7">
              <w:rPr>
                <w:sz w:val="24"/>
                <w:szCs w:val="21"/>
              </w:rPr>
              <w:t>GKPのことをより深く知</w:t>
            </w:r>
            <w:r w:rsidR="00041AF7">
              <w:rPr>
                <w:rFonts w:hint="eastAsia"/>
                <w:sz w:val="24"/>
                <w:szCs w:val="21"/>
              </w:rPr>
              <w:t>る</w:t>
            </w:r>
            <w:r w:rsidRPr="00643DD7">
              <w:rPr>
                <w:rFonts w:hint="eastAsia"/>
                <w:sz w:val="24"/>
                <w:szCs w:val="21"/>
              </w:rPr>
              <w:t>機会とし</w:t>
            </w:r>
            <w:r w:rsidR="00041AF7">
              <w:rPr>
                <w:rFonts w:hint="eastAsia"/>
                <w:sz w:val="24"/>
                <w:szCs w:val="21"/>
              </w:rPr>
              <w:t>ていただき</w:t>
            </w:r>
            <w:r w:rsidRPr="00643DD7">
              <w:rPr>
                <w:rFonts w:hint="eastAsia"/>
                <w:sz w:val="24"/>
                <w:szCs w:val="21"/>
              </w:rPr>
              <w:t>たい。</w:t>
            </w:r>
          </w:p>
          <w:p w14:paraId="2434E0D5" w14:textId="73E5CE78" w:rsidR="00DF027C" w:rsidRPr="000A539A" w:rsidRDefault="00951C34" w:rsidP="00DF027C">
            <w:pPr>
              <w:pStyle w:val="af3"/>
            </w:pPr>
            <w:r w:rsidRPr="00643DD7">
              <w:rPr>
                <w:rFonts w:hint="eastAsia"/>
                <w:sz w:val="24"/>
                <w:szCs w:val="21"/>
              </w:rPr>
              <w:t>また</w:t>
            </w:r>
            <w:r w:rsidRPr="00643DD7">
              <w:rPr>
                <w:sz w:val="24"/>
                <w:szCs w:val="21"/>
              </w:rPr>
              <w:t>、</w:t>
            </w:r>
            <w:r w:rsidRPr="00643DD7">
              <w:rPr>
                <w:rFonts w:hint="eastAsia"/>
                <w:sz w:val="24"/>
                <w:szCs w:val="21"/>
              </w:rPr>
              <w:t>本日得た</w:t>
            </w:r>
            <w:r w:rsidRPr="00643DD7">
              <w:rPr>
                <w:sz w:val="24"/>
                <w:szCs w:val="21"/>
              </w:rPr>
              <w:t>情報を</w:t>
            </w:r>
            <w:r w:rsidRPr="00643DD7">
              <w:rPr>
                <w:rFonts w:hint="eastAsia"/>
                <w:sz w:val="24"/>
                <w:szCs w:val="21"/>
              </w:rPr>
              <w:t>ぜひ、</w:t>
            </w:r>
            <w:r w:rsidRPr="00643DD7">
              <w:rPr>
                <w:sz w:val="24"/>
                <w:szCs w:val="21"/>
              </w:rPr>
              <w:t>まわりの方々にも広めていただき</w:t>
            </w:r>
            <w:r w:rsidRPr="00643DD7">
              <w:rPr>
                <w:rFonts w:hint="eastAsia"/>
                <w:sz w:val="24"/>
                <w:szCs w:val="21"/>
              </w:rPr>
              <w:t>、GKPのファンを増やしていただき</w:t>
            </w:r>
            <w:r w:rsidRPr="00643DD7">
              <w:rPr>
                <w:sz w:val="24"/>
                <w:szCs w:val="21"/>
              </w:rPr>
              <w:t>たい。</w:t>
            </w:r>
          </w:p>
        </w:tc>
      </w:tr>
      <w:tr w:rsidR="00643DD7" w:rsidRPr="000A539A" w14:paraId="509F4F0A" w14:textId="77777777" w:rsidTr="00041AF7">
        <w:trPr>
          <w:trHeight w:val="10904"/>
        </w:trPr>
        <w:tc>
          <w:tcPr>
            <w:tcW w:w="9999" w:type="dxa"/>
            <w:shd w:val="clear" w:color="auto" w:fill="F2F2F2" w:themeFill="background1" w:themeFillShade="F2"/>
          </w:tcPr>
          <w:p w14:paraId="3499C3C3" w14:textId="65D60BDF" w:rsidR="00643DD7" w:rsidRPr="00643DD7" w:rsidRDefault="00643DD7" w:rsidP="00643DD7">
            <w:pPr>
              <w:pStyle w:val="af3"/>
              <w:jc w:val="center"/>
              <w:rPr>
                <w:sz w:val="16"/>
                <w:szCs w:val="12"/>
              </w:rPr>
            </w:pPr>
          </w:p>
          <w:p w14:paraId="001FAB6D" w14:textId="77777777" w:rsidR="00643DD7" w:rsidRDefault="00643DD7" w:rsidP="00643DD7">
            <w:pPr>
              <w:pStyle w:val="af3"/>
              <w:jc w:val="center"/>
              <w:rPr>
                <w:sz w:val="14"/>
                <w:szCs w:val="10"/>
              </w:rPr>
            </w:pPr>
            <w:r>
              <w:rPr>
                <w:noProof/>
                <w:sz w:val="24"/>
                <w:szCs w:val="21"/>
              </w:rPr>
              <w:drawing>
                <wp:inline distT="0" distB="0" distL="0" distR="0" wp14:anchorId="70002160" wp14:editId="74A91B90">
                  <wp:extent cx="4886482" cy="3257550"/>
                  <wp:effectExtent l="0" t="0" r="9525" b="0"/>
                  <wp:docPr id="47495292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03749" cy="3269061"/>
                          </a:xfrm>
                          <a:prstGeom prst="rect">
                            <a:avLst/>
                          </a:prstGeom>
                          <a:noFill/>
                          <a:ln>
                            <a:noFill/>
                          </a:ln>
                        </pic:spPr>
                      </pic:pic>
                    </a:graphicData>
                  </a:graphic>
                </wp:inline>
              </w:drawing>
            </w:r>
          </w:p>
          <w:p w14:paraId="2EFBD519" w14:textId="77777777" w:rsidR="00041AF7" w:rsidRDefault="00041AF7" w:rsidP="00643DD7">
            <w:pPr>
              <w:pStyle w:val="af3"/>
              <w:jc w:val="center"/>
              <w:rPr>
                <w:sz w:val="14"/>
                <w:szCs w:val="10"/>
              </w:rPr>
            </w:pPr>
          </w:p>
          <w:p w14:paraId="5C8AB71A" w14:textId="6C53483C" w:rsidR="00643DD7" w:rsidRPr="00643DD7" w:rsidRDefault="00041AF7" w:rsidP="00643DD7">
            <w:pPr>
              <w:pStyle w:val="af3"/>
              <w:jc w:val="center"/>
              <w:rPr>
                <w:sz w:val="14"/>
                <w:szCs w:val="10"/>
              </w:rPr>
            </w:pPr>
            <w:r>
              <w:rPr>
                <w:noProof/>
                <w:sz w:val="14"/>
                <w:szCs w:val="10"/>
              </w:rPr>
              <w:drawing>
                <wp:inline distT="0" distB="0" distL="0" distR="0" wp14:anchorId="5D075B98" wp14:editId="7D944DA7">
                  <wp:extent cx="4847160" cy="3098800"/>
                  <wp:effectExtent l="0" t="0" r="0" b="6350"/>
                  <wp:docPr id="39667814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54378" cy="3103415"/>
                          </a:xfrm>
                          <a:prstGeom prst="rect">
                            <a:avLst/>
                          </a:prstGeom>
                          <a:noFill/>
                          <a:ln>
                            <a:noFill/>
                          </a:ln>
                        </pic:spPr>
                      </pic:pic>
                    </a:graphicData>
                  </a:graphic>
                </wp:inline>
              </w:drawing>
            </w:r>
          </w:p>
        </w:tc>
      </w:tr>
    </w:tbl>
    <w:p w14:paraId="20BD102D" w14:textId="2D417528" w:rsidR="00041AF7" w:rsidRPr="00643DD7" w:rsidRDefault="00AC0389" w:rsidP="00AC0389">
      <w:pPr>
        <w:pStyle w:val="1"/>
        <w:rPr>
          <w:sz w:val="44"/>
          <w:szCs w:val="24"/>
        </w:rPr>
      </w:pPr>
      <w:r w:rsidRPr="002C1F80">
        <w:rPr>
          <w:rFonts w:hint="eastAsia"/>
          <w:noProof/>
          <w:sz w:val="40"/>
          <w:szCs w:val="22"/>
          <w:lang w:val="ja-JP" w:bidi="ja-JP"/>
        </w:rPr>
        <w:lastRenderedPageBreak/>
        <mc:AlternateContent>
          <mc:Choice Requires="wps">
            <w:drawing>
              <wp:anchor distT="0" distB="0" distL="114300" distR="114300" simplePos="0" relativeHeight="251666432" behindDoc="0" locked="0" layoutInCell="1" allowOverlap="1" wp14:anchorId="0C3C0C69" wp14:editId="23066833">
                <wp:simplePos x="0" y="0"/>
                <wp:positionH relativeFrom="margin">
                  <wp:align>left</wp:align>
                </wp:positionH>
                <wp:positionV relativeFrom="paragraph">
                  <wp:posOffset>-840740</wp:posOffset>
                </wp:positionV>
                <wp:extent cx="946800" cy="393840"/>
                <wp:effectExtent l="0" t="0" r="5715" b="6350"/>
                <wp:wrapNone/>
                <wp:docPr id="114742349"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3BC7A8C7" w14:textId="750D6671" w:rsidR="00AC0389" w:rsidRPr="00437757" w:rsidRDefault="00AC0389" w:rsidP="00AC0389">
                            <w:pPr>
                              <w:rPr>
                                <w:sz w:val="36"/>
                                <w:szCs w:val="28"/>
                              </w:rPr>
                            </w:pPr>
                            <w:r>
                              <w:rPr>
                                <w:rFonts w:hint="eastAsia"/>
                                <w:sz w:val="36"/>
                                <w:szCs w:val="28"/>
                              </w:rPr>
                              <w:t>プロジェクト報告１</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C0C69" id="_x0000_s1033" type="#_x0000_t202" style="position:absolute;margin-left:0;margin-top:-66.2pt;width:74.55pt;height:31pt;z-index:251666432;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" fillcolor="white [3201]" stroked="f" strokeweight=".5pt">
                <v:textbox>
                  <w:txbxContent>
                    <w:p w14:paraId="3BC7A8C7" w14:textId="750D6671" w:rsidR="00AC0389" w:rsidRPr="00437757" w:rsidRDefault="00AC0389" w:rsidP="00AC0389">
                      <w:pPr>
                        <w:rPr>
                          <w:sz w:val="36"/>
                          <w:szCs w:val="28"/>
                        </w:rPr>
                      </w:pPr>
                      <w:r>
                        <w:rPr>
                          <w:rFonts w:hint="eastAsia"/>
                          <w:sz w:val="36"/>
                          <w:szCs w:val="28"/>
                        </w:rPr>
                        <w:t>プロジェクト報告１</w:t>
                      </w:r>
                    </w:p>
                  </w:txbxContent>
                </v:textbox>
                <w10:wrap anchorx="margin"/>
              </v:shape>
            </w:pict>
          </mc:Fallback>
        </mc:AlternateContent>
      </w:r>
      <w:r w:rsidRPr="002C1F80">
        <w:rPr>
          <w:rFonts w:hint="eastAsia"/>
          <w:sz w:val="40"/>
          <w:szCs w:val="22"/>
          <w:lang w:val="ja-JP" w:bidi="ja-JP"/>
        </w:rPr>
        <w:t>マンホールカード　村仲英俊氏</w:t>
      </w:r>
    </w:p>
    <w:tbl>
      <w:tblPr>
        <w:tblW w:w="9999" w:type="dxa"/>
        <w:tblInd w:w="40" w:type="dxa"/>
        <w:tblCellMar>
          <w:left w:w="0" w:type="dxa"/>
          <w:right w:w="0" w:type="dxa"/>
        </w:tblCellMar>
        <w:tblLook w:val="0000" w:firstRow="0" w:lastRow="0" w:firstColumn="0" w:lastColumn="0" w:noHBand="0" w:noVBand="0"/>
      </w:tblPr>
      <w:tblGrid>
        <w:gridCol w:w="9999"/>
      </w:tblGrid>
      <w:tr w:rsidR="00AC0389" w:rsidRPr="000A539A" w14:paraId="2948F553" w14:textId="77777777" w:rsidTr="00AB30FF">
        <w:trPr>
          <w:trHeight w:val="1917"/>
        </w:trPr>
        <w:tc>
          <w:tcPr>
            <w:tcW w:w="9999" w:type="dxa"/>
          </w:tcPr>
          <w:p w14:paraId="0C5E2340" w14:textId="77777777" w:rsidR="007C3034" w:rsidRPr="007C3034" w:rsidRDefault="007C3034" w:rsidP="007C3034">
            <w:pPr>
              <w:pStyle w:val="af3"/>
              <w:numPr>
                <w:ilvl w:val="0"/>
                <w:numId w:val="17"/>
              </w:numPr>
              <w:rPr>
                <w:sz w:val="24"/>
                <w:szCs w:val="21"/>
              </w:rPr>
            </w:pPr>
            <w:r w:rsidRPr="007C3034">
              <w:rPr>
                <w:sz w:val="24"/>
                <w:szCs w:val="21"/>
              </w:rPr>
              <w:t>2024年12月20日に配布開始する24弾をもって、累計1113種類（727自治体・団体）、発行枚数1400万枚に到達する。</w:t>
            </w:r>
          </w:p>
          <w:p w14:paraId="127B0B9F" w14:textId="3373871E" w:rsidR="007C3034" w:rsidRPr="007C3034" w:rsidRDefault="007C3034" w:rsidP="007C3034">
            <w:pPr>
              <w:pStyle w:val="af3"/>
              <w:numPr>
                <w:ilvl w:val="0"/>
                <w:numId w:val="17"/>
              </w:numPr>
              <w:rPr>
                <w:sz w:val="24"/>
                <w:szCs w:val="21"/>
              </w:rPr>
            </w:pPr>
            <w:r w:rsidRPr="007C3034">
              <w:rPr>
                <w:rFonts w:hint="eastAsia"/>
                <w:sz w:val="24"/>
                <w:szCs w:val="21"/>
              </w:rPr>
              <w:t>マンホールカードの発行は、</w:t>
            </w:r>
            <w:r w:rsidRPr="007C3034">
              <w:rPr>
                <w:sz w:val="24"/>
                <w:szCs w:val="21"/>
              </w:rPr>
              <w:t>GKP本部のもと、発行申請書の審査など窓口的役割を担うMC制作チーム、広報やメディア対応などを担うMM委員会、発行に関するルールの見直しや新たな企画立案等を行うMH企画チームの連携によって</w:t>
            </w:r>
            <w:r w:rsidR="004F20EA">
              <w:rPr>
                <w:rFonts w:hint="eastAsia"/>
                <w:sz w:val="24"/>
                <w:szCs w:val="21"/>
              </w:rPr>
              <w:t>運営</w:t>
            </w:r>
            <w:r w:rsidRPr="007C3034">
              <w:rPr>
                <w:sz w:val="24"/>
                <w:szCs w:val="21"/>
              </w:rPr>
              <w:t>されている。</w:t>
            </w:r>
          </w:p>
          <w:p w14:paraId="15797D2D" w14:textId="77777777" w:rsidR="007C3034" w:rsidRPr="007C3034" w:rsidRDefault="007C3034" w:rsidP="007C3034">
            <w:pPr>
              <w:pStyle w:val="af3"/>
              <w:numPr>
                <w:ilvl w:val="0"/>
                <w:numId w:val="17"/>
              </w:numPr>
              <w:rPr>
                <w:sz w:val="24"/>
                <w:szCs w:val="21"/>
              </w:rPr>
            </w:pPr>
            <w:r w:rsidRPr="007C3034">
              <w:rPr>
                <w:rFonts w:hint="eastAsia"/>
                <w:sz w:val="24"/>
                <w:szCs w:val="21"/>
              </w:rPr>
              <w:t>中でも</w:t>
            </w:r>
            <w:r w:rsidRPr="007C3034">
              <w:rPr>
                <w:sz w:val="24"/>
                <w:szCs w:val="21"/>
              </w:rPr>
              <w:t>MC制作チームの負担は大きく、ボランティア８名は土日をつぶして作業に当たることも少なくない。</w:t>
            </w:r>
          </w:p>
          <w:p w14:paraId="70C3D37A" w14:textId="77777777" w:rsidR="007C3034" w:rsidRPr="007C3034" w:rsidRDefault="007C3034" w:rsidP="007C3034">
            <w:pPr>
              <w:pStyle w:val="af3"/>
              <w:numPr>
                <w:ilvl w:val="0"/>
                <w:numId w:val="17"/>
              </w:numPr>
              <w:rPr>
                <w:sz w:val="24"/>
                <w:szCs w:val="21"/>
              </w:rPr>
            </w:pPr>
            <w:r w:rsidRPr="007C3034">
              <w:rPr>
                <w:rFonts w:hint="eastAsia"/>
                <w:sz w:val="24"/>
                <w:szCs w:val="21"/>
              </w:rPr>
              <w:t>今のボランティア体制では製作・監修の仕組みを維持することが難しくなっているほか、商標登録による権利保全やセキュリティの維持・向上、普及・振興等に向けた新たな企画立案まで手が回らないなどの課題があることから、これらをクリアするためにマンホールカード振興財団（以下、</w:t>
            </w:r>
            <w:r w:rsidRPr="007C3034">
              <w:rPr>
                <w:sz w:val="24"/>
                <w:szCs w:val="21"/>
              </w:rPr>
              <w:t>MC財団）を設立することとした。</w:t>
            </w:r>
          </w:p>
          <w:p w14:paraId="2394EF00" w14:textId="77777777" w:rsidR="007C3034" w:rsidRPr="007C3034" w:rsidRDefault="007C3034" w:rsidP="007C3034">
            <w:pPr>
              <w:pStyle w:val="af3"/>
              <w:numPr>
                <w:ilvl w:val="0"/>
                <w:numId w:val="17"/>
              </w:numPr>
              <w:rPr>
                <w:sz w:val="24"/>
                <w:szCs w:val="21"/>
              </w:rPr>
            </w:pPr>
            <w:r w:rsidRPr="007C3034">
              <w:rPr>
                <w:sz w:val="24"/>
                <w:szCs w:val="21"/>
              </w:rPr>
              <w:t>MC財団発足以降も、マンホールカードがGKPの取り組みであることに変わりはない。</w:t>
            </w:r>
          </w:p>
          <w:p w14:paraId="75571837" w14:textId="750B0BFF" w:rsidR="00AC0389" w:rsidRPr="000A539A" w:rsidRDefault="007C3034" w:rsidP="007C3034">
            <w:pPr>
              <w:pStyle w:val="af3"/>
              <w:numPr>
                <w:ilvl w:val="0"/>
                <w:numId w:val="17"/>
              </w:numPr>
            </w:pPr>
            <w:r w:rsidRPr="007C3034">
              <w:rPr>
                <w:rFonts w:hint="eastAsia"/>
                <w:sz w:val="24"/>
                <w:szCs w:val="21"/>
              </w:rPr>
              <w:t>全国の自治体に混乱をきたさぬよう、製作の流れは大まかには変えず、現在のマンホールカードチームとして活動しているグループでの作業をそのまま</w:t>
            </w:r>
            <w:r w:rsidRPr="007C3034">
              <w:rPr>
                <w:sz w:val="24"/>
                <w:szCs w:val="21"/>
              </w:rPr>
              <w:t>MC財団に移行する</w:t>
            </w:r>
            <w:r w:rsidR="00563B7B">
              <w:rPr>
                <w:rFonts w:hint="eastAsia"/>
                <w:sz w:val="24"/>
                <w:szCs w:val="21"/>
              </w:rPr>
              <w:t>方針</w:t>
            </w:r>
            <w:r w:rsidRPr="007C3034">
              <w:rPr>
                <w:sz w:val="24"/>
                <w:szCs w:val="21"/>
              </w:rPr>
              <w:t>である。</w:t>
            </w:r>
          </w:p>
        </w:tc>
      </w:tr>
      <w:tr w:rsidR="00AC0389" w:rsidRPr="000A539A" w14:paraId="305CCCC7" w14:textId="77777777" w:rsidTr="007C3034">
        <w:trPr>
          <w:trHeight w:val="6214"/>
        </w:trPr>
        <w:tc>
          <w:tcPr>
            <w:tcW w:w="9999" w:type="dxa"/>
            <w:shd w:val="clear" w:color="auto" w:fill="F2F2F2" w:themeFill="background1" w:themeFillShade="F2"/>
          </w:tcPr>
          <w:p w14:paraId="6EF82C45" w14:textId="77777777" w:rsidR="00AC0389" w:rsidRPr="00643DD7" w:rsidRDefault="00AC0389" w:rsidP="00AB30FF">
            <w:pPr>
              <w:pStyle w:val="af3"/>
              <w:jc w:val="center"/>
              <w:rPr>
                <w:sz w:val="16"/>
                <w:szCs w:val="12"/>
              </w:rPr>
            </w:pPr>
          </w:p>
          <w:p w14:paraId="12E15D22" w14:textId="25046F35" w:rsidR="00AC0389" w:rsidRDefault="00AC0389" w:rsidP="00AB30FF">
            <w:pPr>
              <w:pStyle w:val="af3"/>
              <w:jc w:val="center"/>
              <w:rPr>
                <w:sz w:val="14"/>
                <w:szCs w:val="10"/>
              </w:rPr>
            </w:pPr>
            <w:r>
              <w:rPr>
                <w:noProof/>
                <w:sz w:val="14"/>
                <w:szCs w:val="10"/>
              </w:rPr>
              <w:drawing>
                <wp:inline distT="0" distB="0" distL="0" distR="0" wp14:anchorId="77827AA4" wp14:editId="25196243">
                  <wp:extent cx="5503917" cy="3460750"/>
                  <wp:effectExtent l="0" t="0" r="1905" b="6350"/>
                  <wp:docPr id="177892707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4789" cy="3467586"/>
                          </a:xfrm>
                          <a:prstGeom prst="rect">
                            <a:avLst/>
                          </a:prstGeom>
                          <a:noFill/>
                          <a:ln>
                            <a:noFill/>
                          </a:ln>
                        </pic:spPr>
                      </pic:pic>
                    </a:graphicData>
                  </a:graphic>
                </wp:inline>
              </w:drawing>
            </w:r>
          </w:p>
          <w:p w14:paraId="6ABEAF6D" w14:textId="51CF5497" w:rsidR="00AC0389" w:rsidRPr="00643DD7" w:rsidRDefault="00AC0389" w:rsidP="00AB30FF">
            <w:pPr>
              <w:pStyle w:val="af3"/>
              <w:jc w:val="center"/>
              <w:rPr>
                <w:sz w:val="14"/>
                <w:szCs w:val="10"/>
              </w:rPr>
            </w:pPr>
          </w:p>
        </w:tc>
      </w:tr>
    </w:tbl>
    <w:p w14:paraId="28D3E681" w14:textId="4D34F460" w:rsidR="00F50511" w:rsidRPr="00643DD7" w:rsidRDefault="00F50511" w:rsidP="00F50511">
      <w:pPr>
        <w:pStyle w:val="1"/>
        <w:rPr>
          <w:sz w:val="44"/>
          <w:szCs w:val="24"/>
        </w:rPr>
      </w:pPr>
      <w:r w:rsidRPr="002C1F80">
        <w:rPr>
          <w:rFonts w:hint="eastAsia"/>
          <w:noProof/>
          <w:sz w:val="40"/>
          <w:szCs w:val="22"/>
          <w:lang w:val="ja-JP" w:bidi="ja-JP"/>
        </w:rPr>
        <w:lastRenderedPageBreak/>
        <mc:AlternateContent>
          <mc:Choice Requires="wps">
            <w:drawing>
              <wp:anchor distT="0" distB="0" distL="114300" distR="114300" simplePos="0" relativeHeight="251670528" behindDoc="0" locked="0" layoutInCell="1" allowOverlap="1" wp14:anchorId="643EA1BA" wp14:editId="51CF459E">
                <wp:simplePos x="0" y="0"/>
                <wp:positionH relativeFrom="margin">
                  <wp:align>left</wp:align>
                </wp:positionH>
                <wp:positionV relativeFrom="paragraph">
                  <wp:posOffset>-840740</wp:posOffset>
                </wp:positionV>
                <wp:extent cx="946800" cy="393840"/>
                <wp:effectExtent l="0" t="0" r="5715" b="6350"/>
                <wp:wrapNone/>
                <wp:docPr id="630904448"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5AF3816A" w14:textId="539B7E38" w:rsidR="00F50511" w:rsidRPr="00437757" w:rsidRDefault="00F50511" w:rsidP="00F50511">
                            <w:pPr>
                              <w:rPr>
                                <w:sz w:val="36"/>
                                <w:szCs w:val="28"/>
                              </w:rPr>
                            </w:pPr>
                            <w:r>
                              <w:rPr>
                                <w:rFonts w:hint="eastAsia"/>
                                <w:sz w:val="36"/>
                                <w:szCs w:val="28"/>
                              </w:rPr>
                              <w:t>プロジェクト報告２</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EA1BA" id="_x0000_s1034" type="#_x0000_t202" style="position:absolute;margin-left:0;margin-top:-66.2pt;width:74.55pt;height:31pt;z-index:251670528;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" fillcolor="white [3201]" stroked="f" strokeweight=".5pt">
                <v:textbox>
                  <w:txbxContent>
                    <w:p w14:paraId="5AF3816A" w14:textId="539B7E38" w:rsidR="00F50511" w:rsidRPr="00437757" w:rsidRDefault="00F50511" w:rsidP="00F50511">
                      <w:pPr>
                        <w:rPr>
                          <w:sz w:val="36"/>
                          <w:szCs w:val="28"/>
                        </w:rPr>
                      </w:pPr>
                      <w:r>
                        <w:rPr>
                          <w:rFonts w:hint="eastAsia"/>
                          <w:sz w:val="36"/>
                          <w:szCs w:val="28"/>
                        </w:rPr>
                        <w:t>プロジェクト報告２</w:t>
                      </w:r>
                    </w:p>
                  </w:txbxContent>
                </v:textbox>
                <w10:wrap anchorx="margin"/>
              </v:shape>
            </w:pict>
          </mc:Fallback>
        </mc:AlternateContent>
      </w:r>
      <w:r w:rsidRPr="002C1F80">
        <w:rPr>
          <w:rFonts w:hint="eastAsia"/>
          <w:sz w:val="40"/>
          <w:szCs w:val="22"/>
          <w:lang w:val="ja-JP" w:bidi="ja-JP"/>
        </w:rPr>
        <w:t>マンホールサミット　竹中史朗氏</w:t>
      </w:r>
    </w:p>
    <w:tbl>
      <w:tblPr>
        <w:tblW w:w="9999" w:type="dxa"/>
        <w:tblInd w:w="40" w:type="dxa"/>
        <w:tblCellMar>
          <w:left w:w="0" w:type="dxa"/>
          <w:right w:w="0" w:type="dxa"/>
        </w:tblCellMar>
        <w:tblLook w:val="0000" w:firstRow="0" w:lastRow="0" w:firstColumn="0" w:lastColumn="0" w:noHBand="0" w:noVBand="0"/>
      </w:tblPr>
      <w:tblGrid>
        <w:gridCol w:w="9999"/>
      </w:tblGrid>
      <w:tr w:rsidR="00F50511" w:rsidRPr="000A539A" w14:paraId="4E45FCD8" w14:textId="77777777" w:rsidTr="00AB30FF">
        <w:trPr>
          <w:trHeight w:val="1917"/>
        </w:trPr>
        <w:tc>
          <w:tcPr>
            <w:tcW w:w="9999" w:type="dxa"/>
          </w:tcPr>
          <w:p w14:paraId="5C3BC23E" w14:textId="16090804" w:rsidR="00F50511" w:rsidRPr="004252F4" w:rsidRDefault="00F50511" w:rsidP="004252F4">
            <w:pPr>
              <w:pStyle w:val="af3"/>
              <w:numPr>
                <w:ilvl w:val="0"/>
                <w:numId w:val="17"/>
              </w:numPr>
              <w:rPr>
                <w:sz w:val="24"/>
                <w:szCs w:val="21"/>
              </w:rPr>
            </w:pPr>
            <w:r w:rsidRPr="00F50511">
              <w:rPr>
                <w:rFonts w:hint="eastAsia"/>
                <w:sz w:val="24"/>
                <w:szCs w:val="21"/>
              </w:rPr>
              <w:t>マンホールサミットは、開催都市の熱意と創意工夫により、市民の皆さん</w:t>
            </w:r>
            <w:r>
              <w:rPr>
                <w:rFonts w:hint="eastAsia"/>
                <w:sz w:val="24"/>
                <w:szCs w:val="21"/>
              </w:rPr>
              <w:t>に</w:t>
            </w:r>
            <w:r w:rsidRPr="00F50511">
              <w:rPr>
                <w:rFonts w:hint="eastAsia"/>
                <w:sz w:val="24"/>
                <w:szCs w:val="21"/>
              </w:rPr>
              <w:t>マンホール蓋を楽しみながら下水道への理解と関心</w:t>
            </w:r>
            <w:r>
              <w:rPr>
                <w:rFonts w:hint="eastAsia"/>
                <w:sz w:val="24"/>
                <w:szCs w:val="21"/>
              </w:rPr>
              <w:t>を</w:t>
            </w:r>
            <w:r w:rsidRPr="00F50511">
              <w:rPr>
                <w:rFonts w:hint="eastAsia"/>
                <w:sz w:val="24"/>
                <w:szCs w:val="21"/>
              </w:rPr>
              <w:t>高</w:t>
            </w:r>
            <w:r>
              <w:rPr>
                <w:rFonts w:hint="eastAsia"/>
                <w:sz w:val="24"/>
                <w:szCs w:val="21"/>
              </w:rPr>
              <w:t>めていただく</w:t>
            </w:r>
            <w:r w:rsidRPr="00F50511">
              <w:rPr>
                <w:rFonts w:hint="eastAsia"/>
                <w:sz w:val="24"/>
                <w:szCs w:val="21"/>
              </w:rPr>
              <w:t>ことを目的にしている。</w:t>
            </w:r>
            <w:r>
              <w:rPr>
                <w:rFonts w:hint="eastAsia"/>
                <w:sz w:val="24"/>
                <w:szCs w:val="21"/>
              </w:rPr>
              <w:t>（</w:t>
            </w:r>
            <w:r w:rsidRPr="00F50511">
              <w:rPr>
                <w:rFonts w:hint="eastAsia"/>
                <w:sz w:val="24"/>
                <w:szCs w:val="21"/>
              </w:rPr>
              <w:t>自治体と</w:t>
            </w:r>
            <w:r w:rsidRPr="00F50511">
              <w:rPr>
                <w:sz w:val="24"/>
                <w:szCs w:val="21"/>
              </w:rPr>
              <w:t>GKPが実行委員会を組成</w:t>
            </w:r>
            <w:r>
              <w:rPr>
                <w:rFonts w:hint="eastAsia"/>
                <w:sz w:val="24"/>
                <w:szCs w:val="21"/>
              </w:rPr>
              <w:t>）</w:t>
            </w:r>
          </w:p>
          <w:p w14:paraId="7B979A9D" w14:textId="33A5E395" w:rsidR="00F50511" w:rsidRPr="00F50511" w:rsidRDefault="00F50511" w:rsidP="00F50511">
            <w:pPr>
              <w:pStyle w:val="af3"/>
              <w:numPr>
                <w:ilvl w:val="0"/>
                <w:numId w:val="17"/>
              </w:numPr>
              <w:rPr>
                <w:sz w:val="24"/>
                <w:szCs w:val="21"/>
              </w:rPr>
            </w:pPr>
            <w:r w:rsidRPr="00F50511">
              <w:rPr>
                <w:rFonts w:hint="eastAsia"/>
                <w:sz w:val="24"/>
                <w:szCs w:val="21"/>
              </w:rPr>
              <w:t>マンホール蓋の実物の展示等においては、業界</w:t>
            </w:r>
            <w:r w:rsidRPr="00F50511">
              <w:rPr>
                <w:sz w:val="24"/>
                <w:szCs w:val="21"/>
              </w:rPr>
              <w:t>18社</w:t>
            </w:r>
            <w:r w:rsidR="004252F4">
              <w:rPr>
                <w:rFonts w:hint="eastAsia"/>
                <w:sz w:val="24"/>
                <w:szCs w:val="21"/>
              </w:rPr>
              <w:t>で</w:t>
            </w:r>
            <w:r w:rsidRPr="00F50511">
              <w:rPr>
                <w:sz w:val="24"/>
                <w:szCs w:val="21"/>
              </w:rPr>
              <w:t>構成</w:t>
            </w:r>
            <w:r w:rsidR="004252F4">
              <w:rPr>
                <w:rFonts w:hint="eastAsia"/>
                <w:sz w:val="24"/>
                <w:szCs w:val="21"/>
              </w:rPr>
              <w:t>され</w:t>
            </w:r>
            <w:r w:rsidRPr="00F50511">
              <w:rPr>
                <w:sz w:val="24"/>
                <w:szCs w:val="21"/>
              </w:rPr>
              <w:t>る日本グラウンドマンホール工業会に協力（手配・運搬等）をいただいている。</w:t>
            </w:r>
          </w:p>
          <w:p w14:paraId="02136DED" w14:textId="7CDD333F" w:rsidR="00F50511" w:rsidRPr="00F50511" w:rsidRDefault="00F50511" w:rsidP="00F50511">
            <w:pPr>
              <w:pStyle w:val="af3"/>
              <w:numPr>
                <w:ilvl w:val="0"/>
                <w:numId w:val="17"/>
              </w:numPr>
              <w:rPr>
                <w:sz w:val="24"/>
                <w:szCs w:val="21"/>
              </w:rPr>
            </w:pPr>
            <w:r w:rsidRPr="00F50511">
              <w:rPr>
                <w:rFonts w:hint="eastAsia"/>
                <w:sz w:val="24"/>
                <w:szCs w:val="21"/>
              </w:rPr>
              <w:t>また、</w:t>
            </w:r>
            <w:r w:rsidR="004252F4">
              <w:rPr>
                <w:rFonts w:hint="eastAsia"/>
                <w:sz w:val="24"/>
                <w:szCs w:val="21"/>
              </w:rPr>
              <w:t>深い</w:t>
            </w:r>
            <w:r w:rsidRPr="00F50511">
              <w:rPr>
                <w:rFonts w:hint="eastAsia"/>
                <w:sz w:val="24"/>
                <w:szCs w:val="21"/>
              </w:rPr>
              <w:t>マンホール愛と知識を有する全国のマンホーラーが支えてくれているのも成功の要因である。</w:t>
            </w:r>
          </w:p>
          <w:p w14:paraId="3E6CDE5C" w14:textId="3FAEA1FF" w:rsidR="00F50511" w:rsidRPr="00F50511" w:rsidRDefault="00F50511" w:rsidP="00F50511">
            <w:pPr>
              <w:pStyle w:val="af3"/>
              <w:numPr>
                <w:ilvl w:val="0"/>
                <w:numId w:val="17"/>
              </w:numPr>
              <w:rPr>
                <w:sz w:val="24"/>
                <w:szCs w:val="21"/>
              </w:rPr>
            </w:pPr>
            <w:r w:rsidRPr="00F50511">
              <w:rPr>
                <w:rFonts w:hint="eastAsia"/>
                <w:sz w:val="24"/>
                <w:szCs w:val="21"/>
              </w:rPr>
              <w:t>都内の会場に約</w:t>
            </w:r>
            <w:r w:rsidRPr="00F50511">
              <w:rPr>
                <w:sz w:val="24"/>
                <w:szCs w:val="21"/>
              </w:rPr>
              <w:t>300人を集めて始まった第１回（2014年）から</w:t>
            </w:r>
            <w:r w:rsidR="006A3903">
              <w:rPr>
                <w:rFonts w:hint="eastAsia"/>
                <w:sz w:val="24"/>
                <w:szCs w:val="21"/>
              </w:rPr>
              <w:t>回を重ねること</w:t>
            </w:r>
            <w:r w:rsidRPr="00F50511">
              <w:rPr>
                <w:sz w:val="24"/>
                <w:szCs w:val="21"/>
              </w:rPr>
              <w:t>12回</w:t>
            </w:r>
            <w:r w:rsidR="006A3903">
              <w:rPr>
                <w:rFonts w:hint="eastAsia"/>
                <w:sz w:val="24"/>
                <w:szCs w:val="21"/>
              </w:rPr>
              <w:t>。</w:t>
            </w:r>
            <w:r w:rsidRPr="00F50511">
              <w:rPr>
                <w:sz w:val="24"/>
                <w:szCs w:val="21"/>
              </w:rPr>
              <w:t>今では来場者が1万人を超える大イベント（2022所沢市：14,000人、2023岡崎市：13,000人、2024富山市：14,000人）となった。</w:t>
            </w:r>
          </w:p>
          <w:p w14:paraId="719B5147" w14:textId="3C64784D" w:rsidR="00F50511" w:rsidRPr="00F50511" w:rsidRDefault="00F50511" w:rsidP="00F50511">
            <w:pPr>
              <w:pStyle w:val="af3"/>
              <w:numPr>
                <w:ilvl w:val="0"/>
                <w:numId w:val="17"/>
              </w:numPr>
              <w:rPr>
                <w:sz w:val="24"/>
                <w:szCs w:val="21"/>
              </w:rPr>
            </w:pPr>
            <w:r w:rsidRPr="00F50511">
              <w:rPr>
                <w:sz w:val="24"/>
                <w:szCs w:val="21"/>
              </w:rPr>
              <w:t>2024富山市開催では、富山駅の新幹線改札口前にある自由通路を催しの一部として活用。マンホールカードコレクションの展示、ピカチュウ（蓋のデザインに採用）の</w:t>
            </w:r>
            <w:r w:rsidR="004252F4">
              <w:rPr>
                <w:rFonts w:hint="eastAsia"/>
                <w:sz w:val="24"/>
                <w:szCs w:val="21"/>
              </w:rPr>
              <w:t>登場</w:t>
            </w:r>
            <w:r w:rsidRPr="00F50511">
              <w:rPr>
                <w:sz w:val="24"/>
                <w:szCs w:val="21"/>
              </w:rPr>
              <w:t>によって来場者を楽しませた。</w:t>
            </w:r>
          </w:p>
          <w:p w14:paraId="6E8A0A2D" w14:textId="77777777" w:rsidR="00F50511" w:rsidRPr="00F50511" w:rsidRDefault="00F50511" w:rsidP="00F50511">
            <w:pPr>
              <w:pStyle w:val="af3"/>
              <w:numPr>
                <w:ilvl w:val="0"/>
                <w:numId w:val="17"/>
              </w:numPr>
              <w:rPr>
                <w:sz w:val="24"/>
                <w:szCs w:val="21"/>
              </w:rPr>
            </w:pPr>
            <w:r w:rsidRPr="00F50511">
              <w:rPr>
                <w:rFonts w:hint="eastAsia"/>
                <w:sz w:val="24"/>
                <w:szCs w:val="21"/>
              </w:rPr>
              <w:t>メイン会場で行われたリレートークはもちろん、野外ステージでのマンホールの蓋開け体験やスタンプラリーなどの企画も大変好評だった。</w:t>
            </w:r>
          </w:p>
          <w:p w14:paraId="40B54414" w14:textId="4D8244E5" w:rsidR="00F50511" w:rsidRPr="00F50511" w:rsidRDefault="00F50511" w:rsidP="00F50511">
            <w:pPr>
              <w:pStyle w:val="af3"/>
              <w:numPr>
                <w:ilvl w:val="0"/>
                <w:numId w:val="17"/>
              </w:numPr>
              <w:rPr>
                <w:sz w:val="24"/>
                <w:szCs w:val="21"/>
              </w:rPr>
            </w:pPr>
            <w:r w:rsidRPr="00F50511">
              <w:rPr>
                <w:rFonts w:hint="eastAsia"/>
                <w:sz w:val="24"/>
                <w:szCs w:val="21"/>
              </w:rPr>
              <w:t>一方</w:t>
            </w:r>
            <w:r w:rsidR="004252F4">
              <w:rPr>
                <w:rFonts w:hint="eastAsia"/>
                <w:sz w:val="24"/>
                <w:szCs w:val="21"/>
              </w:rPr>
              <w:t>で課題もある。</w:t>
            </w:r>
            <w:r w:rsidR="00B773B5">
              <w:rPr>
                <w:rFonts w:hint="eastAsia"/>
                <w:sz w:val="24"/>
                <w:szCs w:val="21"/>
              </w:rPr>
              <w:t>特に</w:t>
            </w:r>
            <w:r w:rsidRPr="00F50511">
              <w:rPr>
                <w:rFonts w:hint="eastAsia"/>
                <w:sz w:val="24"/>
                <w:szCs w:val="21"/>
              </w:rPr>
              <w:t>運営リソース</w:t>
            </w:r>
            <w:r w:rsidR="004252F4">
              <w:rPr>
                <w:rFonts w:hint="eastAsia"/>
                <w:sz w:val="24"/>
                <w:szCs w:val="21"/>
              </w:rPr>
              <w:t>の問題</w:t>
            </w:r>
            <w:r w:rsidR="00B773B5">
              <w:rPr>
                <w:rFonts w:hint="eastAsia"/>
                <w:sz w:val="24"/>
                <w:szCs w:val="21"/>
              </w:rPr>
              <w:t>が大きい</w:t>
            </w:r>
            <w:r w:rsidRPr="00F50511">
              <w:rPr>
                <w:rFonts w:hint="eastAsia"/>
                <w:sz w:val="24"/>
                <w:szCs w:val="21"/>
              </w:rPr>
              <w:t>。人的な面で言</w:t>
            </w:r>
            <w:r w:rsidR="00B773B5">
              <w:rPr>
                <w:rFonts w:hint="eastAsia"/>
                <w:sz w:val="24"/>
                <w:szCs w:val="21"/>
              </w:rPr>
              <w:t>うと</w:t>
            </w:r>
            <w:r w:rsidRPr="00F50511">
              <w:rPr>
                <w:rFonts w:hint="eastAsia"/>
                <w:sz w:val="24"/>
                <w:szCs w:val="21"/>
              </w:rPr>
              <w:t>、マンホール蓋の展示のために前日に動いてくれているマンホールメーカー社員は約</w:t>
            </w:r>
            <w:r w:rsidRPr="00F50511">
              <w:rPr>
                <w:sz w:val="24"/>
                <w:szCs w:val="21"/>
              </w:rPr>
              <w:t>40～60名</w:t>
            </w:r>
            <w:r w:rsidR="004252F4">
              <w:rPr>
                <w:rFonts w:hint="eastAsia"/>
                <w:sz w:val="24"/>
                <w:szCs w:val="21"/>
              </w:rPr>
              <w:t>にのぼる</w:t>
            </w:r>
            <w:r w:rsidRPr="00F50511">
              <w:rPr>
                <w:sz w:val="24"/>
                <w:szCs w:val="21"/>
              </w:rPr>
              <w:t>。当日の運営には所沢開催の実績で約160名、岡崎開催の実績（2日間）で約300名もの社員</w:t>
            </w:r>
            <w:r w:rsidR="00B773B5">
              <w:rPr>
                <w:rFonts w:hint="eastAsia"/>
                <w:sz w:val="24"/>
                <w:szCs w:val="21"/>
              </w:rPr>
              <w:t>の</w:t>
            </w:r>
            <w:r w:rsidRPr="00F50511">
              <w:rPr>
                <w:sz w:val="24"/>
                <w:szCs w:val="21"/>
              </w:rPr>
              <w:t>協</w:t>
            </w:r>
            <w:r w:rsidR="004252F4">
              <w:rPr>
                <w:rFonts w:hint="eastAsia"/>
                <w:sz w:val="24"/>
                <w:szCs w:val="21"/>
              </w:rPr>
              <w:t>力が必要だっ</w:t>
            </w:r>
            <w:r w:rsidRPr="00F50511">
              <w:rPr>
                <w:sz w:val="24"/>
                <w:szCs w:val="21"/>
              </w:rPr>
              <w:t>た。</w:t>
            </w:r>
          </w:p>
          <w:p w14:paraId="0501841E" w14:textId="743C6AFE" w:rsidR="00F50511" w:rsidRPr="00F50511" w:rsidRDefault="00F50511" w:rsidP="00F50511">
            <w:pPr>
              <w:pStyle w:val="af3"/>
              <w:numPr>
                <w:ilvl w:val="0"/>
                <w:numId w:val="17"/>
              </w:numPr>
              <w:rPr>
                <w:sz w:val="24"/>
                <w:szCs w:val="21"/>
              </w:rPr>
            </w:pPr>
            <w:r w:rsidRPr="00F50511">
              <w:rPr>
                <w:rFonts w:hint="eastAsia"/>
                <w:sz w:val="24"/>
                <w:szCs w:val="21"/>
              </w:rPr>
              <w:t>これだけの規模を</w:t>
            </w:r>
            <w:r w:rsidRPr="00F50511">
              <w:rPr>
                <w:sz w:val="24"/>
                <w:szCs w:val="21"/>
              </w:rPr>
              <w:t>GKP</w:t>
            </w:r>
            <w:r w:rsidR="004252F4">
              <w:rPr>
                <w:rFonts w:hint="eastAsia"/>
                <w:sz w:val="24"/>
                <w:szCs w:val="21"/>
              </w:rPr>
              <w:t>の</w:t>
            </w:r>
            <w:r w:rsidRPr="00F50511">
              <w:rPr>
                <w:sz w:val="24"/>
                <w:szCs w:val="21"/>
              </w:rPr>
              <w:t>担当</w:t>
            </w:r>
            <w:r w:rsidR="004252F4">
              <w:rPr>
                <w:rFonts w:hint="eastAsia"/>
                <w:sz w:val="24"/>
                <w:szCs w:val="21"/>
              </w:rPr>
              <w:t>者</w:t>
            </w:r>
            <w:r w:rsidRPr="00F50511">
              <w:rPr>
                <w:sz w:val="24"/>
                <w:szCs w:val="21"/>
              </w:rPr>
              <w:t>１名と社内サポート1名が担っており、今後の継続性が懸念される。</w:t>
            </w:r>
          </w:p>
          <w:p w14:paraId="26362600" w14:textId="77777777" w:rsidR="00F50511" w:rsidRPr="00F50511" w:rsidRDefault="00F50511" w:rsidP="00F50511">
            <w:pPr>
              <w:pStyle w:val="af3"/>
              <w:numPr>
                <w:ilvl w:val="0"/>
                <w:numId w:val="17"/>
              </w:numPr>
              <w:rPr>
                <w:sz w:val="24"/>
                <w:szCs w:val="21"/>
              </w:rPr>
            </w:pPr>
            <w:r w:rsidRPr="00F50511">
              <w:rPr>
                <w:rFonts w:hint="eastAsia"/>
                <w:sz w:val="24"/>
                <w:szCs w:val="21"/>
              </w:rPr>
              <w:t>また、予算規模が膨れ上がっている点も課題（</w:t>
            </w:r>
            <w:r w:rsidRPr="00F50511">
              <w:rPr>
                <w:sz w:val="24"/>
                <w:szCs w:val="21"/>
              </w:rPr>
              <w:t>2024富山市開催の予算は1,000万円を超えた）で、次回開催地の選考に向けて自治体が手を上げにくい状況にある。</w:t>
            </w:r>
          </w:p>
          <w:p w14:paraId="227DC6F2" w14:textId="7F2BEA2A" w:rsidR="00F50511" w:rsidRPr="000A539A" w:rsidRDefault="00F50511" w:rsidP="00F50511">
            <w:pPr>
              <w:pStyle w:val="af3"/>
              <w:numPr>
                <w:ilvl w:val="0"/>
                <w:numId w:val="17"/>
              </w:numPr>
            </w:pPr>
            <w:r w:rsidRPr="00F50511">
              <w:rPr>
                <w:rFonts w:hint="eastAsia"/>
                <w:sz w:val="24"/>
                <w:szCs w:val="21"/>
              </w:rPr>
              <w:t>マンホールサミットの目的を再認識し、実行予算</w:t>
            </w:r>
            <w:r w:rsidR="004252F4">
              <w:rPr>
                <w:rFonts w:hint="eastAsia"/>
                <w:sz w:val="24"/>
                <w:szCs w:val="21"/>
              </w:rPr>
              <w:t>が</w:t>
            </w:r>
            <w:r w:rsidRPr="00F50511">
              <w:rPr>
                <w:rFonts w:hint="eastAsia"/>
                <w:sz w:val="24"/>
                <w:szCs w:val="21"/>
              </w:rPr>
              <w:t>増大</w:t>
            </w:r>
            <w:r w:rsidR="004252F4">
              <w:rPr>
                <w:rFonts w:hint="eastAsia"/>
                <w:sz w:val="24"/>
                <w:szCs w:val="21"/>
              </w:rPr>
              <w:t>する傾向</w:t>
            </w:r>
            <w:r w:rsidRPr="00F50511">
              <w:rPr>
                <w:rFonts w:hint="eastAsia"/>
                <w:sz w:val="24"/>
                <w:szCs w:val="21"/>
              </w:rPr>
              <w:t>を少し見直し、身の丈に合ったイベントに立ち返ることも視野に入れている。</w:t>
            </w:r>
          </w:p>
        </w:tc>
      </w:tr>
    </w:tbl>
    <w:p w14:paraId="75446A26" w14:textId="3FCD0E78" w:rsidR="003638E9" w:rsidRPr="003638E9" w:rsidRDefault="003638E9" w:rsidP="00AB02A7">
      <w:pPr>
        <w:spacing w:after="200"/>
        <w:rPr>
          <w:sz w:val="16"/>
          <w:szCs w:val="12"/>
        </w:rPr>
      </w:pPr>
      <w:r>
        <w:rPr>
          <w:noProof/>
        </w:rPr>
        <w:drawing>
          <wp:inline distT="0" distB="0" distL="0" distR="0" wp14:anchorId="38B0E1EB" wp14:editId="74D7C36B">
            <wp:extent cx="6358895" cy="2305050"/>
            <wp:effectExtent l="0" t="0" r="3810" b="0"/>
            <wp:docPr id="204683082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5032" cy="2310900"/>
                    </a:xfrm>
                    <a:prstGeom prst="rect">
                      <a:avLst/>
                    </a:prstGeom>
                    <a:noFill/>
                    <a:ln>
                      <a:noFill/>
                    </a:ln>
                  </pic:spPr>
                </pic:pic>
              </a:graphicData>
            </a:graphic>
          </wp:inline>
        </w:drawing>
      </w:r>
    </w:p>
    <w:p w14:paraId="450D074F" w14:textId="0AC611C0" w:rsidR="002C1F80" w:rsidRPr="00643DD7" w:rsidRDefault="002C1F80" w:rsidP="002C1F80">
      <w:pPr>
        <w:pStyle w:val="1"/>
        <w:rPr>
          <w:sz w:val="44"/>
          <w:szCs w:val="24"/>
        </w:rPr>
      </w:pPr>
      <w:r w:rsidRPr="002C1F80">
        <w:rPr>
          <w:rFonts w:hint="eastAsia"/>
          <w:noProof/>
          <w:sz w:val="40"/>
          <w:szCs w:val="22"/>
          <w:lang w:val="ja-JP" w:bidi="ja-JP"/>
        </w:rPr>
        <w:lastRenderedPageBreak/>
        <mc:AlternateContent>
          <mc:Choice Requires="wps">
            <w:drawing>
              <wp:anchor distT="0" distB="0" distL="114300" distR="114300" simplePos="0" relativeHeight="251672576" behindDoc="0" locked="0" layoutInCell="1" allowOverlap="1" wp14:anchorId="1FDE2FC7" wp14:editId="29DBA31C">
                <wp:simplePos x="0" y="0"/>
                <wp:positionH relativeFrom="margin">
                  <wp:align>left</wp:align>
                </wp:positionH>
                <wp:positionV relativeFrom="paragraph">
                  <wp:posOffset>-840740</wp:posOffset>
                </wp:positionV>
                <wp:extent cx="946800" cy="393840"/>
                <wp:effectExtent l="0" t="0" r="5715" b="6350"/>
                <wp:wrapNone/>
                <wp:docPr id="1062866979"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2006EF0A" w14:textId="2CE76374" w:rsidR="002C1F80" w:rsidRPr="00437757" w:rsidRDefault="002C1F80" w:rsidP="002C1F80">
                            <w:pPr>
                              <w:rPr>
                                <w:sz w:val="36"/>
                                <w:szCs w:val="28"/>
                              </w:rPr>
                            </w:pPr>
                            <w:r>
                              <w:rPr>
                                <w:rFonts w:hint="eastAsia"/>
                                <w:sz w:val="36"/>
                                <w:szCs w:val="28"/>
                              </w:rPr>
                              <w:t>プロジェクト報告３</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DE2FC7" id="_x0000_s1035" type="#_x0000_t202" style="position:absolute;margin-left:0;margin-top:-66.2pt;width:74.55pt;height:31pt;z-index:251672576;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" fillcolor="white [3201]" stroked="f" strokeweight=".5pt">
                <v:textbox>
                  <w:txbxContent>
                    <w:p w14:paraId="2006EF0A" w14:textId="2CE76374" w:rsidR="002C1F80" w:rsidRPr="00437757" w:rsidRDefault="002C1F80" w:rsidP="002C1F80">
                      <w:pPr>
                        <w:rPr>
                          <w:sz w:val="36"/>
                          <w:szCs w:val="28"/>
                        </w:rPr>
                      </w:pPr>
                      <w:r>
                        <w:rPr>
                          <w:rFonts w:hint="eastAsia"/>
                          <w:sz w:val="36"/>
                          <w:szCs w:val="28"/>
                        </w:rPr>
                        <w:t>プロジェクト報告３</w:t>
                      </w:r>
                    </w:p>
                  </w:txbxContent>
                </v:textbox>
                <w10:wrap anchorx="margin"/>
              </v:shape>
            </w:pict>
          </mc:Fallback>
        </mc:AlternateContent>
      </w:r>
      <w:r w:rsidRPr="002C1F80">
        <w:rPr>
          <w:sz w:val="40"/>
          <w:szCs w:val="22"/>
          <w:lang w:val="ja-JP" w:bidi="ja-JP"/>
        </w:rPr>
        <w:t>GKP下水道を未来につなげる会（未来会）　　笹尾圭子氏</w:t>
      </w:r>
    </w:p>
    <w:p w14:paraId="2590E6E4" w14:textId="77777777" w:rsidR="002C1F80" w:rsidRPr="002C1F80" w:rsidRDefault="002C1F80" w:rsidP="002C1F80">
      <w:pPr>
        <w:pStyle w:val="af3"/>
        <w:numPr>
          <w:ilvl w:val="0"/>
          <w:numId w:val="17"/>
        </w:numPr>
        <w:rPr>
          <w:sz w:val="24"/>
          <w:szCs w:val="21"/>
        </w:rPr>
      </w:pPr>
      <w:r w:rsidRPr="002C1F80">
        <w:rPr>
          <w:rFonts w:hint="eastAsia"/>
          <w:sz w:val="24"/>
          <w:szCs w:val="21"/>
        </w:rPr>
        <w:t>下水道界の持続と進化に貢献するため、国、自治体、民間企業の若手・中堅職員が中心となって集まった横断的チームである。（</w:t>
      </w:r>
      <w:r w:rsidRPr="002C1F80">
        <w:rPr>
          <w:sz w:val="24"/>
          <w:szCs w:val="21"/>
        </w:rPr>
        <w:t>40企業・団体が参加）</w:t>
      </w:r>
    </w:p>
    <w:p w14:paraId="078B05A0" w14:textId="2C588FAA" w:rsidR="002C1F80" w:rsidRPr="002C1F80" w:rsidRDefault="002C1F80" w:rsidP="002C1F80">
      <w:pPr>
        <w:pStyle w:val="af3"/>
        <w:numPr>
          <w:ilvl w:val="0"/>
          <w:numId w:val="17"/>
        </w:numPr>
        <w:rPr>
          <w:sz w:val="24"/>
          <w:szCs w:val="21"/>
        </w:rPr>
      </w:pPr>
      <w:r w:rsidRPr="002C1F80">
        <w:rPr>
          <w:rFonts w:hint="eastAsia"/>
          <w:sz w:val="24"/>
          <w:szCs w:val="21"/>
        </w:rPr>
        <w:t>下水道の魅力を「学生」に発信</w:t>
      </w:r>
      <w:r>
        <w:rPr>
          <w:rFonts w:hint="eastAsia"/>
          <w:sz w:val="24"/>
          <w:szCs w:val="21"/>
        </w:rPr>
        <w:t>し</w:t>
      </w:r>
      <w:r w:rsidRPr="002C1F80">
        <w:rPr>
          <w:rFonts w:hint="eastAsia"/>
          <w:sz w:val="24"/>
          <w:szCs w:val="21"/>
        </w:rPr>
        <w:t>、「未来の下水道パーソン」を発掘</w:t>
      </w:r>
      <w:r>
        <w:rPr>
          <w:rFonts w:hint="eastAsia"/>
          <w:sz w:val="24"/>
          <w:szCs w:val="21"/>
        </w:rPr>
        <w:t>する</w:t>
      </w:r>
      <w:r w:rsidRPr="002C1F80">
        <w:rPr>
          <w:rFonts w:hint="eastAsia"/>
          <w:sz w:val="24"/>
          <w:szCs w:val="21"/>
        </w:rPr>
        <w:t>など、リクルート強化策に取り組んでいる。また、</w:t>
      </w:r>
      <w:r>
        <w:rPr>
          <w:rFonts w:hint="eastAsia"/>
          <w:sz w:val="24"/>
          <w:szCs w:val="21"/>
        </w:rPr>
        <w:t>下水道界の</w:t>
      </w:r>
      <w:r w:rsidRPr="002C1F80">
        <w:rPr>
          <w:rFonts w:hint="eastAsia"/>
          <w:sz w:val="24"/>
          <w:szCs w:val="21"/>
        </w:rPr>
        <w:t>若手</w:t>
      </w:r>
      <w:r>
        <w:rPr>
          <w:rFonts w:hint="eastAsia"/>
          <w:sz w:val="24"/>
          <w:szCs w:val="21"/>
        </w:rPr>
        <w:t>が</w:t>
      </w:r>
      <w:r w:rsidRPr="002C1F80">
        <w:rPr>
          <w:rFonts w:hint="eastAsia"/>
          <w:sz w:val="24"/>
          <w:szCs w:val="21"/>
        </w:rPr>
        <w:t>チャレンジする機会をつくる場でもある。</w:t>
      </w:r>
    </w:p>
    <w:p w14:paraId="7B638471" w14:textId="5B433DEB" w:rsidR="002C1F80" w:rsidRPr="002C1F80" w:rsidRDefault="002C1F80" w:rsidP="002C1F80">
      <w:pPr>
        <w:pStyle w:val="af3"/>
        <w:numPr>
          <w:ilvl w:val="0"/>
          <w:numId w:val="17"/>
        </w:numPr>
        <w:rPr>
          <w:sz w:val="24"/>
          <w:szCs w:val="21"/>
        </w:rPr>
      </w:pPr>
      <w:r w:rsidRPr="002C1F80">
        <w:rPr>
          <w:rFonts w:hint="eastAsia"/>
          <w:sz w:val="24"/>
          <w:szCs w:val="21"/>
        </w:rPr>
        <w:t>発足当初は都内を中心に活動していたが、現在は北海道支部約</w:t>
      </w:r>
      <w:r w:rsidRPr="002C1F80">
        <w:rPr>
          <w:sz w:val="24"/>
          <w:szCs w:val="21"/>
        </w:rPr>
        <w:t>20名、関東支部約40名、関西支部約30名、九州支部約30名の体制で全国</w:t>
      </w:r>
      <w:r>
        <w:rPr>
          <w:rFonts w:hint="eastAsia"/>
          <w:sz w:val="24"/>
          <w:szCs w:val="21"/>
        </w:rPr>
        <w:t>に活動の場を拡げて</w:t>
      </w:r>
      <w:r w:rsidRPr="002C1F80">
        <w:rPr>
          <w:sz w:val="24"/>
          <w:szCs w:val="21"/>
        </w:rPr>
        <w:t>いる。</w:t>
      </w:r>
    </w:p>
    <w:p w14:paraId="33DCE188" w14:textId="77777777" w:rsidR="002C1F80" w:rsidRPr="002C1F80" w:rsidRDefault="002C1F80" w:rsidP="002C1F80">
      <w:pPr>
        <w:pStyle w:val="af3"/>
        <w:numPr>
          <w:ilvl w:val="0"/>
          <w:numId w:val="17"/>
        </w:numPr>
        <w:rPr>
          <w:sz w:val="24"/>
          <w:szCs w:val="21"/>
        </w:rPr>
      </w:pPr>
      <w:r w:rsidRPr="002C1F80">
        <w:rPr>
          <w:rFonts w:hint="eastAsia"/>
          <w:sz w:val="24"/>
          <w:szCs w:val="21"/>
        </w:rPr>
        <w:t>未来会が基本理念としているのは、学生に対して下水道の魅力などに気付いてもらい、興味をもってもらい、調べてもらうこと。そして、参加してもらい、そこで感じたことを拡散してもらうことである。</w:t>
      </w:r>
    </w:p>
    <w:p w14:paraId="3BC4E943" w14:textId="40652030" w:rsidR="002C1F80" w:rsidRPr="002C1F80" w:rsidRDefault="002C1F80" w:rsidP="002C1F80">
      <w:pPr>
        <w:pStyle w:val="af3"/>
        <w:numPr>
          <w:ilvl w:val="0"/>
          <w:numId w:val="17"/>
        </w:numPr>
        <w:rPr>
          <w:sz w:val="24"/>
          <w:szCs w:val="21"/>
        </w:rPr>
      </w:pPr>
      <w:r w:rsidRPr="002C1F80">
        <w:rPr>
          <w:rFonts w:hint="eastAsia"/>
          <w:sz w:val="24"/>
          <w:szCs w:val="21"/>
        </w:rPr>
        <w:t>出前授業を中心としたイベント実施回数は、令和</w:t>
      </w:r>
      <w:r w:rsidRPr="002C1F80">
        <w:rPr>
          <w:sz w:val="24"/>
          <w:szCs w:val="21"/>
        </w:rPr>
        <w:t>4年度12回、令和5年度11回を数え、活動開始以来約3</w:t>
      </w:r>
      <w:r w:rsidR="00986399">
        <w:rPr>
          <w:rFonts w:hint="eastAsia"/>
          <w:sz w:val="24"/>
          <w:szCs w:val="21"/>
        </w:rPr>
        <w:t>,</w:t>
      </w:r>
      <w:r w:rsidRPr="002C1F80">
        <w:rPr>
          <w:sz w:val="24"/>
          <w:szCs w:val="21"/>
        </w:rPr>
        <w:t>200人の学生に参加いただいた。</w:t>
      </w:r>
    </w:p>
    <w:p w14:paraId="0C35746D" w14:textId="77777777" w:rsidR="002C1F80" w:rsidRPr="002C1F80" w:rsidRDefault="002C1F80" w:rsidP="002C1F80">
      <w:pPr>
        <w:pStyle w:val="af3"/>
        <w:numPr>
          <w:ilvl w:val="0"/>
          <w:numId w:val="17"/>
        </w:numPr>
        <w:rPr>
          <w:sz w:val="24"/>
          <w:szCs w:val="21"/>
        </w:rPr>
      </w:pPr>
      <w:r w:rsidRPr="002C1F80">
        <w:rPr>
          <w:rFonts w:hint="eastAsia"/>
          <w:sz w:val="24"/>
          <w:szCs w:val="21"/>
        </w:rPr>
        <w:t>イベント毎にとっているアンケートの結果、満足度は</w:t>
      </w:r>
      <w:r w:rsidRPr="002C1F80">
        <w:rPr>
          <w:sz w:val="24"/>
          <w:szCs w:val="21"/>
        </w:rPr>
        <w:t>90％以上。「下水道の印象が良くなった」の回答も90％を超えている。</w:t>
      </w:r>
    </w:p>
    <w:p w14:paraId="79C03F34" w14:textId="77777777" w:rsidR="002C1F80" w:rsidRPr="002C1F80" w:rsidRDefault="002C1F80" w:rsidP="002C1F80">
      <w:pPr>
        <w:pStyle w:val="af3"/>
        <w:numPr>
          <w:ilvl w:val="0"/>
          <w:numId w:val="17"/>
        </w:numPr>
        <w:rPr>
          <w:sz w:val="24"/>
          <w:szCs w:val="21"/>
        </w:rPr>
      </w:pPr>
      <w:r w:rsidRPr="002C1F80">
        <w:rPr>
          <w:rFonts w:hint="eastAsia"/>
          <w:sz w:val="24"/>
          <w:szCs w:val="21"/>
        </w:rPr>
        <w:t>また、学生が特に興味を持つ項目が「下水道で働く人」であることもわかってきた。</w:t>
      </w:r>
    </w:p>
    <w:p w14:paraId="5F45A447" w14:textId="77777777" w:rsidR="002C1F80" w:rsidRPr="002C1F80" w:rsidRDefault="002C1F80" w:rsidP="002C1F80">
      <w:pPr>
        <w:pStyle w:val="af3"/>
        <w:numPr>
          <w:ilvl w:val="0"/>
          <w:numId w:val="17"/>
        </w:numPr>
        <w:rPr>
          <w:sz w:val="24"/>
          <w:szCs w:val="21"/>
        </w:rPr>
      </w:pPr>
      <w:r w:rsidRPr="002C1F80">
        <w:rPr>
          <w:rFonts w:hint="eastAsia"/>
          <w:sz w:val="24"/>
          <w:szCs w:val="21"/>
        </w:rPr>
        <w:t>イベントに参加した学生が、実際に下水道業界の会社に就職した事例もある。</w:t>
      </w:r>
    </w:p>
    <w:p w14:paraId="0DBC1156" w14:textId="77777777" w:rsidR="002C1F80" w:rsidRPr="002C1F80" w:rsidRDefault="002C1F80" w:rsidP="002C1F80">
      <w:pPr>
        <w:pStyle w:val="af3"/>
        <w:numPr>
          <w:ilvl w:val="0"/>
          <w:numId w:val="17"/>
        </w:numPr>
        <w:rPr>
          <w:sz w:val="24"/>
          <w:szCs w:val="21"/>
        </w:rPr>
      </w:pPr>
      <w:r w:rsidRPr="002C1F80">
        <w:rPr>
          <w:rFonts w:hint="eastAsia"/>
          <w:sz w:val="24"/>
          <w:szCs w:val="21"/>
        </w:rPr>
        <w:t>活動を通じて困っていることは以下の通り。</w:t>
      </w:r>
    </w:p>
    <w:p w14:paraId="02F1C60B" w14:textId="796CC023" w:rsidR="002C1F80" w:rsidRPr="002C1F80" w:rsidRDefault="002C1F80" w:rsidP="002C1F80">
      <w:pPr>
        <w:pStyle w:val="af3"/>
        <w:numPr>
          <w:ilvl w:val="0"/>
          <w:numId w:val="18"/>
        </w:numPr>
        <w:rPr>
          <w:sz w:val="24"/>
          <w:szCs w:val="21"/>
        </w:rPr>
      </w:pPr>
      <w:r w:rsidRPr="002C1F80">
        <w:rPr>
          <w:sz w:val="24"/>
          <w:szCs w:val="21"/>
        </w:rPr>
        <w:t>働き方改革のご時世の中、未来会</w:t>
      </w:r>
      <w:r w:rsidR="00B214EF">
        <w:rPr>
          <w:rFonts w:hint="eastAsia"/>
          <w:sz w:val="24"/>
          <w:szCs w:val="21"/>
        </w:rPr>
        <w:t>の</w:t>
      </w:r>
      <w:r w:rsidRPr="002C1F80">
        <w:rPr>
          <w:sz w:val="24"/>
          <w:szCs w:val="21"/>
        </w:rPr>
        <w:t>活動に人員を割いていただくことに苦慮</w:t>
      </w:r>
      <w:r w:rsidR="00B214EF">
        <w:rPr>
          <w:rFonts w:hint="eastAsia"/>
          <w:sz w:val="24"/>
          <w:szCs w:val="21"/>
        </w:rPr>
        <w:t>している</w:t>
      </w:r>
      <w:r w:rsidRPr="002C1F80">
        <w:rPr>
          <w:sz w:val="24"/>
          <w:szCs w:val="21"/>
        </w:rPr>
        <w:t>（特に事務局および地方でのリーダー格の確保）</w:t>
      </w:r>
    </w:p>
    <w:p w14:paraId="10475782" w14:textId="1F7ADECC" w:rsidR="002C1F80" w:rsidRPr="002C1F80" w:rsidRDefault="002C1F80" w:rsidP="002C1F80">
      <w:pPr>
        <w:pStyle w:val="af3"/>
        <w:numPr>
          <w:ilvl w:val="0"/>
          <w:numId w:val="18"/>
        </w:numPr>
        <w:rPr>
          <w:sz w:val="24"/>
          <w:szCs w:val="21"/>
        </w:rPr>
      </w:pPr>
      <w:r w:rsidRPr="002C1F80">
        <w:rPr>
          <w:sz w:val="24"/>
          <w:szCs w:val="21"/>
        </w:rPr>
        <w:t>未来会の活動で発生する人件費、旅費は各社</w:t>
      </w:r>
      <w:r w:rsidR="00B214EF">
        <w:rPr>
          <w:rFonts w:hint="eastAsia"/>
          <w:sz w:val="24"/>
          <w:szCs w:val="21"/>
        </w:rPr>
        <w:t>が</w:t>
      </w:r>
      <w:r w:rsidRPr="002C1F80">
        <w:rPr>
          <w:sz w:val="24"/>
          <w:szCs w:val="21"/>
        </w:rPr>
        <w:t>負担（一部はGKPから支援）</w:t>
      </w:r>
      <w:r w:rsidR="00B214EF">
        <w:rPr>
          <w:rFonts w:hint="eastAsia"/>
          <w:sz w:val="24"/>
          <w:szCs w:val="21"/>
        </w:rPr>
        <w:t>している</w:t>
      </w:r>
    </w:p>
    <w:p w14:paraId="1BF4E2F5" w14:textId="3E8C74DA" w:rsidR="002C1F80" w:rsidRPr="002C1F80" w:rsidRDefault="002C1F80" w:rsidP="002C1F80">
      <w:pPr>
        <w:pStyle w:val="af3"/>
        <w:numPr>
          <w:ilvl w:val="0"/>
          <w:numId w:val="18"/>
        </w:numPr>
        <w:rPr>
          <w:sz w:val="24"/>
          <w:szCs w:val="21"/>
        </w:rPr>
      </w:pPr>
      <w:r w:rsidRPr="002C1F80">
        <w:rPr>
          <w:sz w:val="24"/>
          <w:szCs w:val="21"/>
        </w:rPr>
        <w:t>学生の集客に悩むイベントがある（不特定多数の学生をターゲットにする場合など）</w:t>
      </w:r>
    </w:p>
    <w:p w14:paraId="1CB39B7C" w14:textId="70FF2D5C" w:rsidR="002C1F80" w:rsidRPr="002C1F80" w:rsidRDefault="002C1F80" w:rsidP="002C1F80">
      <w:pPr>
        <w:pStyle w:val="af3"/>
        <w:numPr>
          <w:ilvl w:val="0"/>
          <w:numId w:val="17"/>
        </w:numPr>
        <w:rPr>
          <w:sz w:val="24"/>
          <w:szCs w:val="21"/>
        </w:rPr>
      </w:pPr>
      <w:r w:rsidRPr="002C1F80">
        <w:rPr>
          <w:rFonts w:hint="eastAsia"/>
          <w:sz w:val="24"/>
          <w:szCs w:val="21"/>
        </w:rPr>
        <w:t>こうした</w:t>
      </w:r>
      <w:r w:rsidR="00955A19">
        <w:rPr>
          <w:rFonts w:hint="eastAsia"/>
          <w:sz w:val="24"/>
          <w:szCs w:val="21"/>
        </w:rPr>
        <w:t>課題等も踏まえ</w:t>
      </w:r>
      <w:r w:rsidRPr="002C1F80">
        <w:rPr>
          <w:rFonts w:hint="eastAsia"/>
          <w:sz w:val="24"/>
          <w:szCs w:val="21"/>
        </w:rPr>
        <w:t>、メンバーが未来会に参加するメリットを感じられるよう、メンバー同士の交流の場をつくっている。</w:t>
      </w:r>
    </w:p>
    <w:p w14:paraId="3160ACA7" w14:textId="77777777" w:rsidR="002C1F80" w:rsidRPr="002C1F80" w:rsidRDefault="002C1F80" w:rsidP="002C1F80">
      <w:pPr>
        <w:pStyle w:val="af3"/>
        <w:numPr>
          <w:ilvl w:val="0"/>
          <w:numId w:val="17"/>
        </w:numPr>
        <w:rPr>
          <w:sz w:val="24"/>
          <w:szCs w:val="21"/>
        </w:rPr>
      </w:pPr>
      <w:r w:rsidRPr="002C1F80">
        <w:rPr>
          <w:rFonts w:hint="eastAsia"/>
          <w:sz w:val="24"/>
          <w:szCs w:val="21"/>
        </w:rPr>
        <w:t>また、産官学が一緒に参加できるイベントとすることで、特に企業の参加意欲が上がる工夫をしている。</w:t>
      </w:r>
    </w:p>
    <w:p w14:paraId="64CC5CE1" w14:textId="77777777" w:rsidR="002C1F80" w:rsidRPr="002C1F80" w:rsidRDefault="002C1F80" w:rsidP="002C1F80">
      <w:pPr>
        <w:pStyle w:val="af3"/>
        <w:numPr>
          <w:ilvl w:val="0"/>
          <w:numId w:val="17"/>
        </w:numPr>
        <w:rPr>
          <w:sz w:val="24"/>
          <w:szCs w:val="21"/>
        </w:rPr>
      </w:pPr>
      <w:r w:rsidRPr="002C1F80">
        <w:rPr>
          <w:rFonts w:hint="eastAsia"/>
          <w:sz w:val="24"/>
          <w:szCs w:val="21"/>
        </w:rPr>
        <w:t>未来会のリクルート活動は成果が出ているため、今後も継続していく考え。</w:t>
      </w:r>
    </w:p>
    <w:p w14:paraId="33736737" w14:textId="10F33A67" w:rsidR="002C1F80" w:rsidRPr="000A539A" w:rsidRDefault="002C1F80" w:rsidP="002C1F80">
      <w:pPr>
        <w:pStyle w:val="af3"/>
        <w:numPr>
          <w:ilvl w:val="0"/>
          <w:numId w:val="17"/>
        </w:numPr>
      </w:pPr>
      <w:r w:rsidRPr="002C1F80">
        <w:rPr>
          <w:rFonts w:hint="eastAsia"/>
          <w:sz w:val="24"/>
          <w:szCs w:val="21"/>
        </w:rPr>
        <w:t>その上で、若手職員は大きな力となるので、ご協力いただく企業にはできるだけ人員を割いていただけるよう、お願いしたい。</w:t>
      </w:r>
    </w:p>
    <w:p w14:paraId="7FBF8E55" w14:textId="77777777" w:rsidR="004252F4" w:rsidRDefault="004252F4" w:rsidP="00AB02A7">
      <w:pPr>
        <w:spacing w:after="200"/>
      </w:pPr>
    </w:p>
    <w:p w14:paraId="723DEC95" w14:textId="77777777" w:rsidR="004252F4" w:rsidRDefault="004252F4" w:rsidP="00AB02A7">
      <w:pPr>
        <w:spacing w:after="200"/>
      </w:pPr>
    </w:p>
    <w:p w14:paraId="2E384E0A" w14:textId="16C4981F" w:rsidR="006D67EA" w:rsidRDefault="006D67EA" w:rsidP="006D67EA">
      <w:pPr>
        <w:pStyle w:val="1"/>
        <w:rPr>
          <w:sz w:val="40"/>
          <w:szCs w:val="22"/>
          <w:lang w:val="ja-JP" w:bidi="ja-JP"/>
        </w:rPr>
      </w:pPr>
      <w:r w:rsidRPr="002C1F80">
        <w:rPr>
          <w:rFonts w:hint="eastAsia"/>
          <w:noProof/>
          <w:sz w:val="40"/>
          <w:szCs w:val="22"/>
          <w:lang w:val="ja-JP" w:bidi="ja-JP"/>
        </w:rPr>
        <w:lastRenderedPageBreak/>
        <mc:AlternateContent>
          <mc:Choice Requires="wps">
            <w:drawing>
              <wp:anchor distT="0" distB="0" distL="114300" distR="114300" simplePos="0" relativeHeight="251674624" behindDoc="0" locked="0" layoutInCell="1" allowOverlap="1" wp14:anchorId="624F6972" wp14:editId="1B8D1BF9">
                <wp:simplePos x="0" y="0"/>
                <wp:positionH relativeFrom="margin">
                  <wp:align>left</wp:align>
                </wp:positionH>
                <wp:positionV relativeFrom="paragraph">
                  <wp:posOffset>-840740</wp:posOffset>
                </wp:positionV>
                <wp:extent cx="946800" cy="393840"/>
                <wp:effectExtent l="0" t="0" r="5715" b="6350"/>
                <wp:wrapNone/>
                <wp:docPr id="349278220"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6D4807FD" w14:textId="4CFEA5C5" w:rsidR="006D67EA" w:rsidRPr="00437757" w:rsidRDefault="006D67EA" w:rsidP="006D67EA">
                            <w:pPr>
                              <w:rPr>
                                <w:sz w:val="36"/>
                                <w:szCs w:val="28"/>
                              </w:rPr>
                            </w:pPr>
                            <w:r>
                              <w:rPr>
                                <w:rFonts w:hint="eastAsia"/>
                                <w:sz w:val="36"/>
                                <w:szCs w:val="28"/>
                              </w:rPr>
                              <w:t>プロジェクト報告３</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4F6972" id="_x0000_s1036" type="#_x0000_t202" style="position:absolute;margin-left:0;margin-top:-66.2pt;width:74.55pt;height:31pt;z-index:251674624;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" fillcolor="white [3201]" stroked="f" strokeweight=".5pt">
                <v:textbox>
                  <w:txbxContent>
                    <w:p w14:paraId="6D4807FD" w14:textId="4CFEA5C5" w:rsidR="006D67EA" w:rsidRPr="00437757" w:rsidRDefault="006D67EA" w:rsidP="006D67EA">
                      <w:pPr>
                        <w:rPr>
                          <w:sz w:val="36"/>
                          <w:szCs w:val="28"/>
                        </w:rPr>
                      </w:pPr>
                      <w:r>
                        <w:rPr>
                          <w:rFonts w:hint="eastAsia"/>
                          <w:sz w:val="36"/>
                          <w:szCs w:val="28"/>
                        </w:rPr>
                        <w:t>プロジェクト報告３</w:t>
                      </w:r>
                    </w:p>
                  </w:txbxContent>
                </v:textbox>
                <w10:wrap anchorx="margin"/>
              </v:shape>
            </w:pict>
          </mc:Fallback>
        </mc:AlternateContent>
      </w:r>
      <w:r>
        <w:rPr>
          <w:rFonts w:hint="eastAsia"/>
          <w:sz w:val="40"/>
          <w:szCs w:val="22"/>
          <w:lang w:val="ja-JP" w:bidi="ja-JP"/>
        </w:rPr>
        <w:t>メンバーが語る未来会の魅力</w:t>
      </w:r>
    </w:p>
    <w:p w14:paraId="3FA2C43F" w14:textId="4116AD60" w:rsidR="006D67EA" w:rsidRPr="006D67EA" w:rsidRDefault="006D67EA" w:rsidP="006D67EA">
      <w:pPr>
        <w:pStyle w:val="1"/>
        <w:rPr>
          <w:sz w:val="40"/>
          <w:szCs w:val="22"/>
          <w:lang w:val="ja-JP" w:bidi="ja-JP"/>
        </w:rPr>
      </w:pPr>
      <w:r w:rsidRPr="006D67EA">
        <w:rPr>
          <w:rFonts w:hint="eastAsia"/>
          <w:sz w:val="40"/>
          <w:szCs w:val="22"/>
          <w:lang w:val="ja-JP" w:bidi="ja-JP"/>
        </w:rPr>
        <w:t>藤林千祥氏</w:t>
      </w:r>
    </w:p>
    <w:p w14:paraId="4CD768B6" w14:textId="2A8B8679" w:rsidR="006D67EA" w:rsidRPr="006D67EA" w:rsidRDefault="006D67EA" w:rsidP="003E0C2E">
      <w:pPr>
        <w:pStyle w:val="af3"/>
        <w:rPr>
          <w:sz w:val="24"/>
          <w:szCs w:val="21"/>
        </w:rPr>
      </w:pPr>
      <w:r w:rsidRPr="006D67EA">
        <w:rPr>
          <w:rFonts w:hint="eastAsia"/>
          <w:sz w:val="24"/>
          <w:szCs w:val="21"/>
        </w:rPr>
        <w:t>社内では採用の仕事をしている</w:t>
      </w:r>
      <w:r w:rsidR="004B4666">
        <w:rPr>
          <w:rFonts w:hint="eastAsia"/>
          <w:sz w:val="24"/>
          <w:szCs w:val="21"/>
        </w:rPr>
        <w:t>ため、業務内では他社との交流があまりない</w:t>
      </w:r>
      <w:r w:rsidRPr="006D67EA">
        <w:rPr>
          <w:rFonts w:hint="eastAsia"/>
          <w:sz w:val="24"/>
          <w:szCs w:val="21"/>
        </w:rPr>
        <w:t>。</w:t>
      </w:r>
    </w:p>
    <w:p w14:paraId="7540BCE0" w14:textId="77777777" w:rsidR="003E0C2E" w:rsidRDefault="006D67EA" w:rsidP="003E0C2E">
      <w:pPr>
        <w:pStyle w:val="af3"/>
        <w:rPr>
          <w:sz w:val="24"/>
          <w:szCs w:val="21"/>
        </w:rPr>
      </w:pPr>
      <w:r w:rsidRPr="006D67EA">
        <w:rPr>
          <w:rFonts w:hint="eastAsia"/>
          <w:sz w:val="24"/>
          <w:szCs w:val="21"/>
        </w:rPr>
        <w:t>未来会</w:t>
      </w:r>
      <w:r w:rsidR="004B4666">
        <w:rPr>
          <w:rFonts w:hint="eastAsia"/>
          <w:sz w:val="24"/>
          <w:szCs w:val="21"/>
        </w:rPr>
        <w:t>に参加させていただくようになって、</w:t>
      </w:r>
      <w:r w:rsidRPr="006D67EA">
        <w:rPr>
          <w:rFonts w:hint="eastAsia"/>
          <w:sz w:val="24"/>
          <w:szCs w:val="21"/>
        </w:rPr>
        <w:t>様々な企業・団体の方々と</w:t>
      </w:r>
      <w:r w:rsidR="004B4666">
        <w:rPr>
          <w:rFonts w:hint="eastAsia"/>
          <w:sz w:val="24"/>
          <w:szCs w:val="21"/>
        </w:rPr>
        <w:t>の</w:t>
      </w:r>
      <w:r w:rsidRPr="006D67EA">
        <w:rPr>
          <w:rFonts w:hint="eastAsia"/>
          <w:sz w:val="24"/>
          <w:szCs w:val="21"/>
        </w:rPr>
        <w:t>関わり</w:t>
      </w:r>
      <w:r w:rsidR="004B4666">
        <w:rPr>
          <w:rFonts w:hint="eastAsia"/>
          <w:sz w:val="24"/>
          <w:szCs w:val="21"/>
        </w:rPr>
        <w:t>ができ</w:t>
      </w:r>
      <w:r w:rsidR="003E0C2E">
        <w:rPr>
          <w:rFonts w:hint="eastAsia"/>
          <w:sz w:val="24"/>
          <w:szCs w:val="21"/>
        </w:rPr>
        <w:t>た。</w:t>
      </w:r>
    </w:p>
    <w:p w14:paraId="100A4EFC" w14:textId="36195795" w:rsidR="006D67EA" w:rsidRPr="000A539A" w:rsidRDefault="003E0C2E" w:rsidP="003E0C2E">
      <w:pPr>
        <w:pStyle w:val="af3"/>
      </w:pPr>
      <w:r>
        <w:rPr>
          <w:rFonts w:hint="eastAsia"/>
          <w:sz w:val="24"/>
          <w:szCs w:val="21"/>
        </w:rPr>
        <w:t>活動を通して幅広く</w:t>
      </w:r>
      <w:r w:rsidR="006D67EA" w:rsidRPr="006D67EA">
        <w:rPr>
          <w:rFonts w:hint="eastAsia"/>
          <w:sz w:val="24"/>
          <w:szCs w:val="21"/>
        </w:rPr>
        <w:t>意見交換できる</w:t>
      </w:r>
      <w:r>
        <w:rPr>
          <w:rFonts w:hint="eastAsia"/>
          <w:sz w:val="24"/>
          <w:szCs w:val="21"/>
        </w:rPr>
        <w:t>ことが</w:t>
      </w:r>
      <w:r w:rsidR="006D67EA" w:rsidRPr="006D67EA">
        <w:rPr>
          <w:rFonts w:hint="eastAsia"/>
          <w:sz w:val="24"/>
          <w:szCs w:val="21"/>
        </w:rPr>
        <w:t>やりがいになっている。</w:t>
      </w:r>
    </w:p>
    <w:p w14:paraId="2F140EBC" w14:textId="77777777" w:rsidR="004252F4" w:rsidRPr="003E0C2E" w:rsidRDefault="004252F4" w:rsidP="006D67EA">
      <w:pPr>
        <w:spacing w:after="200" w:line="60" w:lineRule="auto"/>
      </w:pPr>
    </w:p>
    <w:p w14:paraId="08238888" w14:textId="27E03A57" w:rsidR="006D67EA" w:rsidRPr="00643DD7" w:rsidRDefault="006D67EA" w:rsidP="006D67EA">
      <w:pPr>
        <w:pStyle w:val="1"/>
        <w:rPr>
          <w:sz w:val="44"/>
          <w:szCs w:val="24"/>
        </w:rPr>
      </w:pPr>
      <w:r w:rsidRPr="006D67EA">
        <w:rPr>
          <w:rFonts w:hint="eastAsia"/>
          <w:sz w:val="40"/>
          <w:szCs w:val="22"/>
          <w:lang w:val="ja-JP" w:bidi="ja-JP"/>
        </w:rPr>
        <w:t>青柳香菜里氏</w:t>
      </w:r>
    </w:p>
    <w:p w14:paraId="0E243278" w14:textId="27101AC0" w:rsidR="006D67EA" w:rsidRPr="006D67EA" w:rsidRDefault="006D67EA" w:rsidP="003E0C2E">
      <w:pPr>
        <w:pStyle w:val="af3"/>
        <w:rPr>
          <w:sz w:val="24"/>
          <w:szCs w:val="21"/>
        </w:rPr>
      </w:pPr>
      <w:r w:rsidRPr="006D67EA">
        <w:rPr>
          <w:rFonts w:hint="eastAsia"/>
          <w:sz w:val="24"/>
          <w:szCs w:val="21"/>
        </w:rPr>
        <w:t>入社３年目で業界のこと</w:t>
      </w:r>
      <w:r w:rsidR="003E0C2E">
        <w:rPr>
          <w:rFonts w:hint="eastAsia"/>
          <w:sz w:val="24"/>
          <w:szCs w:val="21"/>
        </w:rPr>
        <w:t>をどん欲に吸収したいと考えている</w:t>
      </w:r>
      <w:r w:rsidRPr="006D67EA">
        <w:rPr>
          <w:rFonts w:hint="eastAsia"/>
          <w:sz w:val="24"/>
          <w:szCs w:val="21"/>
        </w:rPr>
        <w:t>中、未来会の様々な方々と情報交換をさせていただける点にメリットを感じている。</w:t>
      </w:r>
    </w:p>
    <w:p w14:paraId="08917086" w14:textId="12BE0F38" w:rsidR="003E0C2E" w:rsidRDefault="006D67EA" w:rsidP="003E0C2E">
      <w:pPr>
        <w:pStyle w:val="af3"/>
        <w:rPr>
          <w:bCs/>
          <w:sz w:val="24"/>
          <w:szCs w:val="21"/>
        </w:rPr>
      </w:pPr>
      <w:r w:rsidRPr="006D67EA">
        <w:rPr>
          <w:rFonts w:hint="eastAsia"/>
          <w:bCs/>
          <w:sz w:val="24"/>
          <w:szCs w:val="21"/>
        </w:rPr>
        <w:t>また、弊社が参加させていただいたイベントをきっかけに</w:t>
      </w:r>
      <w:r w:rsidR="003E0C2E">
        <w:rPr>
          <w:rFonts w:hint="eastAsia"/>
          <w:bCs/>
          <w:sz w:val="24"/>
          <w:szCs w:val="21"/>
        </w:rPr>
        <w:t>入社した</w:t>
      </w:r>
      <w:r w:rsidRPr="006D67EA">
        <w:rPr>
          <w:rFonts w:hint="eastAsia"/>
          <w:bCs/>
          <w:sz w:val="24"/>
          <w:szCs w:val="21"/>
        </w:rPr>
        <w:t>社員</w:t>
      </w:r>
      <w:r w:rsidR="003E0C2E">
        <w:rPr>
          <w:rFonts w:hint="eastAsia"/>
          <w:bCs/>
          <w:sz w:val="24"/>
          <w:szCs w:val="21"/>
        </w:rPr>
        <w:t>がいる。</w:t>
      </w:r>
    </w:p>
    <w:p w14:paraId="3BD944EE" w14:textId="65E32642" w:rsidR="006D67EA" w:rsidRDefault="00E5359D" w:rsidP="003E0C2E">
      <w:pPr>
        <w:pStyle w:val="af3"/>
        <w:rPr>
          <w:bCs/>
          <w:sz w:val="24"/>
          <w:szCs w:val="21"/>
        </w:rPr>
      </w:pPr>
      <w:r>
        <w:rPr>
          <w:rFonts w:hint="eastAsia"/>
          <w:bCs/>
          <w:sz w:val="24"/>
          <w:szCs w:val="21"/>
        </w:rPr>
        <w:t>このように</w:t>
      </w:r>
      <w:r w:rsidR="006D67EA" w:rsidRPr="006D67EA">
        <w:rPr>
          <w:rFonts w:hint="eastAsia"/>
          <w:bCs/>
          <w:sz w:val="24"/>
          <w:szCs w:val="21"/>
        </w:rPr>
        <w:t>リクルート</w:t>
      </w:r>
      <w:r w:rsidR="003E0C2E">
        <w:rPr>
          <w:rFonts w:hint="eastAsia"/>
          <w:bCs/>
          <w:sz w:val="24"/>
          <w:szCs w:val="21"/>
        </w:rPr>
        <w:t>の面</w:t>
      </w:r>
      <w:r w:rsidR="006D67EA" w:rsidRPr="006D67EA">
        <w:rPr>
          <w:rFonts w:hint="eastAsia"/>
          <w:bCs/>
          <w:sz w:val="24"/>
          <w:szCs w:val="21"/>
        </w:rPr>
        <w:t>で</w:t>
      </w:r>
      <w:r w:rsidR="003E0C2E">
        <w:rPr>
          <w:rFonts w:hint="eastAsia"/>
          <w:bCs/>
          <w:sz w:val="24"/>
          <w:szCs w:val="21"/>
        </w:rPr>
        <w:t>も活動の</w:t>
      </w:r>
      <w:r w:rsidR="006D67EA" w:rsidRPr="006D67EA">
        <w:rPr>
          <w:rFonts w:hint="eastAsia"/>
          <w:bCs/>
          <w:sz w:val="24"/>
          <w:szCs w:val="21"/>
        </w:rPr>
        <w:t>成果が出ていること</w:t>
      </w:r>
      <w:r w:rsidR="003E0C2E">
        <w:rPr>
          <w:rFonts w:hint="eastAsia"/>
          <w:bCs/>
          <w:sz w:val="24"/>
          <w:szCs w:val="21"/>
        </w:rPr>
        <w:t>が</w:t>
      </w:r>
      <w:r w:rsidR="006D67EA" w:rsidRPr="006D67EA">
        <w:rPr>
          <w:rFonts w:hint="eastAsia"/>
          <w:bCs/>
          <w:sz w:val="24"/>
          <w:szCs w:val="21"/>
        </w:rPr>
        <w:t>嬉しい。</w:t>
      </w:r>
    </w:p>
    <w:p w14:paraId="49AB70CF" w14:textId="77777777" w:rsidR="003E0C2E" w:rsidRPr="003E0C2E" w:rsidRDefault="003E0C2E" w:rsidP="003E0C2E">
      <w:pPr>
        <w:pStyle w:val="af3"/>
        <w:rPr>
          <w:bCs/>
          <w:sz w:val="24"/>
          <w:szCs w:val="21"/>
        </w:rPr>
      </w:pPr>
    </w:p>
    <w:p w14:paraId="11109F48" w14:textId="77777777" w:rsidR="004B4666" w:rsidRDefault="004B4666" w:rsidP="004B4666">
      <w:pPr>
        <w:pStyle w:val="af3"/>
        <w:ind w:left="284"/>
        <w:rPr>
          <w:bCs/>
          <w:sz w:val="24"/>
          <w:szCs w:val="21"/>
        </w:rPr>
      </w:pPr>
    </w:p>
    <w:p w14:paraId="653286D8" w14:textId="2DFB5EAB" w:rsidR="006D67EA" w:rsidRPr="006D67EA" w:rsidRDefault="004B4666" w:rsidP="006D67EA">
      <w:pPr>
        <w:pStyle w:val="af3"/>
        <w:rPr>
          <w:bCs/>
          <w:sz w:val="24"/>
          <w:szCs w:val="21"/>
        </w:rPr>
      </w:pPr>
      <w:r>
        <w:rPr>
          <w:bCs/>
          <w:noProof/>
          <w:sz w:val="24"/>
          <w:szCs w:val="21"/>
        </w:rPr>
        <w:drawing>
          <wp:inline distT="0" distB="0" distL="0" distR="0" wp14:anchorId="260CD893" wp14:editId="5EBFFCB4">
            <wp:extent cx="6185535" cy="2233677"/>
            <wp:effectExtent l="0" t="0" r="5715" b="0"/>
            <wp:docPr id="1853972770"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22344" cy="2246969"/>
                    </a:xfrm>
                    <a:prstGeom prst="rect">
                      <a:avLst/>
                    </a:prstGeom>
                    <a:noFill/>
                    <a:ln>
                      <a:noFill/>
                    </a:ln>
                  </pic:spPr>
                </pic:pic>
              </a:graphicData>
            </a:graphic>
          </wp:inline>
        </w:drawing>
      </w:r>
    </w:p>
    <w:p w14:paraId="47B2D3B9" w14:textId="26007E64" w:rsidR="006D67EA" w:rsidRDefault="006D67EA">
      <w:pPr>
        <w:spacing w:after="200"/>
      </w:pPr>
      <w:r>
        <w:br w:type="page"/>
      </w:r>
    </w:p>
    <w:p w14:paraId="36C6BF19" w14:textId="2740E10A" w:rsidR="008F7E03" w:rsidRPr="00643DD7" w:rsidRDefault="008F7E03" w:rsidP="008F7E03">
      <w:pPr>
        <w:pStyle w:val="1"/>
        <w:rPr>
          <w:sz w:val="44"/>
          <w:szCs w:val="24"/>
        </w:rPr>
      </w:pPr>
      <w:r w:rsidRPr="002C1F80">
        <w:rPr>
          <w:rFonts w:hint="eastAsia"/>
          <w:noProof/>
          <w:sz w:val="40"/>
          <w:szCs w:val="22"/>
          <w:lang w:val="ja-JP" w:bidi="ja-JP"/>
        </w:rPr>
        <w:lastRenderedPageBreak/>
        <mc:AlternateContent>
          <mc:Choice Requires="wps">
            <w:drawing>
              <wp:anchor distT="0" distB="0" distL="114300" distR="114300" simplePos="0" relativeHeight="251676672" behindDoc="0" locked="0" layoutInCell="1" allowOverlap="1" wp14:anchorId="019DF52F" wp14:editId="23D3AA0C">
                <wp:simplePos x="0" y="0"/>
                <wp:positionH relativeFrom="margin">
                  <wp:align>left</wp:align>
                </wp:positionH>
                <wp:positionV relativeFrom="paragraph">
                  <wp:posOffset>-840740</wp:posOffset>
                </wp:positionV>
                <wp:extent cx="946800" cy="393840"/>
                <wp:effectExtent l="0" t="0" r="5715" b="6350"/>
                <wp:wrapNone/>
                <wp:docPr id="1131508765"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04F143E8" w14:textId="334C772A" w:rsidR="008F7E03" w:rsidRPr="00437757" w:rsidRDefault="008F7E03" w:rsidP="008F7E03">
                            <w:pPr>
                              <w:rPr>
                                <w:sz w:val="36"/>
                                <w:szCs w:val="28"/>
                              </w:rPr>
                            </w:pPr>
                            <w:r>
                              <w:rPr>
                                <w:rFonts w:hint="eastAsia"/>
                                <w:sz w:val="36"/>
                                <w:szCs w:val="28"/>
                              </w:rPr>
                              <w:t>プロジェクト報告４</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DF52F" id="_x0000_s1037" type="#_x0000_t202" style="position:absolute;margin-left:0;margin-top:-66.2pt;width:74.55pt;height:31pt;z-index:251676672;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" fillcolor="white [3201]" stroked="f" strokeweight=".5pt">
                <v:textbox>
                  <w:txbxContent>
                    <w:p w14:paraId="04F143E8" w14:textId="334C772A" w:rsidR="008F7E03" w:rsidRPr="00437757" w:rsidRDefault="008F7E03" w:rsidP="008F7E03">
                      <w:pPr>
                        <w:rPr>
                          <w:sz w:val="36"/>
                          <w:szCs w:val="28"/>
                        </w:rPr>
                      </w:pPr>
                      <w:r>
                        <w:rPr>
                          <w:rFonts w:hint="eastAsia"/>
                          <w:sz w:val="36"/>
                          <w:szCs w:val="28"/>
                        </w:rPr>
                        <w:t>プロジェクト報告４</w:t>
                      </w:r>
                    </w:p>
                  </w:txbxContent>
                </v:textbox>
                <w10:wrap anchorx="margin"/>
              </v:shape>
            </w:pict>
          </mc:Fallback>
        </mc:AlternateContent>
      </w:r>
      <w:r w:rsidRPr="008F7E03">
        <w:rPr>
          <w:rFonts w:hint="eastAsia"/>
          <w:sz w:val="40"/>
          <w:szCs w:val="22"/>
          <w:lang w:val="ja-JP" w:bidi="ja-JP"/>
        </w:rPr>
        <w:t>東京湾大感謝祭　荒井健</w:t>
      </w:r>
      <w:r w:rsidRPr="002C1F80">
        <w:rPr>
          <w:rFonts w:hint="eastAsia"/>
          <w:sz w:val="40"/>
          <w:szCs w:val="22"/>
          <w:lang w:val="ja-JP" w:bidi="ja-JP"/>
        </w:rPr>
        <w:t>氏</w:t>
      </w:r>
    </w:p>
    <w:p w14:paraId="2033B1B7" w14:textId="43B8E464" w:rsidR="008F7E03" w:rsidRPr="008F7E03" w:rsidRDefault="008F7E03" w:rsidP="008F7E03">
      <w:pPr>
        <w:pStyle w:val="af3"/>
        <w:numPr>
          <w:ilvl w:val="0"/>
          <w:numId w:val="17"/>
        </w:numPr>
        <w:rPr>
          <w:sz w:val="24"/>
          <w:szCs w:val="21"/>
        </w:rPr>
      </w:pPr>
      <w:r w:rsidRPr="008F7E03">
        <w:rPr>
          <w:rFonts w:hint="eastAsia"/>
          <w:sz w:val="24"/>
          <w:szCs w:val="21"/>
        </w:rPr>
        <w:t>東京湾大感祭は、東京湾流域の人々が東京湾の恵みに感謝し、同湾の未来を考えるきっかけにすべく立ち上がったお祭り。</w:t>
      </w:r>
      <w:r w:rsidRPr="008F7E03">
        <w:rPr>
          <w:sz w:val="24"/>
          <w:szCs w:val="21"/>
        </w:rPr>
        <w:t>GKPのブース（東京WONDER下水道）はイベントチームが企画運営の中核を担い、今年で９回目の出展。</w:t>
      </w:r>
    </w:p>
    <w:p w14:paraId="7A358874" w14:textId="77777777" w:rsidR="008F7E03" w:rsidRPr="008F7E03" w:rsidRDefault="008F7E03" w:rsidP="008F7E03">
      <w:pPr>
        <w:pStyle w:val="af3"/>
        <w:numPr>
          <w:ilvl w:val="0"/>
          <w:numId w:val="17"/>
        </w:numPr>
        <w:rPr>
          <w:sz w:val="24"/>
          <w:szCs w:val="21"/>
        </w:rPr>
      </w:pPr>
      <w:r w:rsidRPr="008F7E03">
        <w:rPr>
          <w:rFonts w:hint="eastAsia"/>
          <w:sz w:val="24"/>
          <w:szCs w:val="21"/>
        </w:rPr>
        <w:t>メンバーは、国交省、東京湾関連９都県市、民間企業から集まっている。</w:t>
      </w:r>
    </w:p>
    <w:p w14:paraId="72C0B536" w14:textId="595708AE" w:rsidR="008F7E03" w:rsidRPr="008F7E03" w:rsidRDefault="008F7E03" w:rsidP="008F7E03">
      <w:pPr>
        <w:pStyle w:val="af3"/>
        <w:numPr>
          <w:ilvl w:val="0"/>
          <w:numId w:val="17"/>
        </w:numPr>
        <w:rPr>
          <w:sz w:val="24"/>
          <w:szCs w:val="21"/>
        </w:rPr>
      </w:pPr>
      <w:r w:rsidRPr="008F7E03">
        <w:rPr>
          <w:sz w:val="24"/>
          <w:szCs w:val="21"/>
        </w:rPr>
        <w:t>2024年は2日間で1</w:t>
      </w:r>
      <w:r>
        <w:rPr>
          <w:rFonts w:hint="eastAsia"/>
          <w:sz w:val="24"/>
          <w:szCs w:val="21"/>
        </w:rPr>
        <w:t>,</w:t>
      </w:r>
      <w:r w:rsidRPr="008F7E03">
        <w:rPr>
          <w:sz w:val="24"/>
          <w:szCs w:val="21"/>
        </w:rPr>
        <w:t>000人以上の方にご来場いただいた。</w:t>
      </w:r>
    </w:p>
    <w:p w14:paraId="5444EACE" w14:textId="0197EF4E" w:rsidR="008F7E03" w:rsidRPr="000A539A" w:rsidRDefault="008F7E03" w:rsidP="008F7E03">
      <w:pPr>
        <w:pStyle w:val="af3"/>
        <w:numPr>
          <w:ilvl w:val="0"/>
          <w:numId w:val="17"/>
        </w:numPr>
      </w:pPr>
      <w:r w:rsidRPr="008F7E03">
        <w:rPr>
          <w:rFonts w:hint="eastAsia"/>
          <w:sz w:val="24"/>
          <w:szCs w:val="21"/>
        </w:rPr>
        <w:t>本日は</w:t>
      </w:r>
      <w:r>
        <w:rPr>
          <w:rFonts w:hint="eastAsia"/>
          <w:sz w:val="24"/>
          <w:szCs w:val="21"/>
        </w:rPr>
        <w:t>、メンバーの</w:t>
      </w:r>
      <w:r w:rsidRPr="008F7E03">
        <w:rPr>
          <w:rFonts w:hint="eastAsia"/>
          <w:sz w:val="24"/>
          <w:szCs w:val="21"/>
        </w:rPr>
        <w:t>森早紀さん、窪田直子さんから、東京湾大感祭の活動を通して私たちが「楽しい」と感じている点などをお話しさせていただく。</w:t>
      </w:r>
    </w:p>
    <w:p w14:paraId="7BFD8F0D" w14:textId="77777777" w:rsidR="004252F4" w:rsidRDefault="004252F4" w:rsidP="00AB02A7">
      <w:pPr>
        <w:spacing w:after="200"/>
      </w:pPr>
    </w:p>
    <w:p w14:paraId="17748618" w14:textId="7FBC3665" w:rsidR="008F7E03" w:rsidRPr="00643DD7" w:rsidRDefault="008F7E03" w:rsidP="008F7E03">
      <w:pPr>
        <w:pStyle w:val="1"/>
        <w:rPr>
          <w:sz w:val="44"/>
          <w:szCs w:val="24"/>
        </w:rPr>
      </w:pPr>
      <w:r w:rsidRPr="008F7E03">
        <w:rPr>
          <w:rFonts w:hint="eastAsia"/>
          <w:sz w:val="40"/>
          <w:szCs w:val="22"/>
          <w:lang w:val="ja-JP" w:bidi="ja-JP"/>
        </w:rPr>
        <w:t>森早紀</w:t>
      </w:r>
      <w:r w:rsidRPr="002C1F80">
        <w:rPr>
          <w:rFonts w:hint="eastAsia"/>
          <w:sz w:val="40"/>
          <w:szCs w:val="22"/>
          <w:lang w:val="ja-JP" w:bidi="ja-JP"/>
        </w:rPr>
        <w:t>氏</w:t>
      </w:r>
    </w:p>
    <w:p w14:paraId="368CD253" w14:textId="77777777" w:rsidR="000524ED" w:rsidRPr="000524ED" w:rsidRDefault="000524ED" w:rsidP="000524ED">
      <w:pPr>
        <w:pStyle w:val="af3"/>
        <w:numPr>
          <w:ilvl w:val="0"/>
          <w:numId w:val="17"/>
        </w:numPr>
        <w:rPr>
          <w:sz w:val="24"/>
          <w:szCs w:val="21"/>
        </w:rPr>
      </w:pPr>
      <w:r w:rsidRPr="000524ED">
        <w:rPr>
          <w:sz w:val="24"/>
          <w:szCs w:val="21"/>
        </w:rPr>
        <w:t>GKPが出展する目的は、下水道の役割や取組、重要性を生活者に広く普及啓発すること。</w:t>
      </w:r>
    </w:p>
    <w:p w14:paraId="536D8A8D" w14:textId="77777777" w:rsidR="000524ED" w:rsidRPr="000524ED" w:rsidRDefault="000524ED" w:rsidP="000524ED">
      <w:pPr>
        <w:pStyle w:val="af3"/>
        <w:numPr>
          <w:ilvl w:val="0"/>
          <w:numId w:val="17"/>
        </w:numPr>
        <w:rPr>
          <w:sz w:val="24"/>
          <w:szCs w:val="21"/>
        </w:rPr>
      </w:pPr>
      <w:r w:rsidRPr="000524ED">
        <w:rPr>
          <w:rFonts w:hint="eastAsia"/>
          <w:sz w:val="24"/>
          <w:szCs w:val="21"/>
        </w:rPr>
        <w:t>官民が連携して東京湾大感謝祭を作り上げる過程は、まるで学園祭のようである。</w:t>
      </w:r>
    </w:p>
    <w:p w14:paraId="2C69193E" w14:textId="77777777" w:rsidR="000524ED" w:rsidRPr="000524ED" w:rsidRDefault="000524ED" w:rsidP="000524ED">
      <w:pPr>
        <w:pStyle w:val="af3"/>
        <w:numPr>
          <w:ilvl w:val="0"/>
          <w:numId w:val="17"/>
        </w:numPr>
        <w:rPr>
          <w:sz w:val="24"/>
          <w:szCs w:val="21"/>
        </w:rPr>
      </w:pPr>
      <w:r w:rsidRPr="000524ED">
        <w:rPr>
          <w:rFonts w:hint="eastAsia"/>
          <w:sz w:val="24"/>
          <w:szCs w:val="21"/>
        </w:rPr>
        <w:t>本番当日を迎えるまでに集まる機会はさほど多くないが、皆が率先して手を挙げ、それぞれに役割を持って取り組んでいる。</w:t>
      </w:r>
    </w:p>
    <w:p w14:paraId="0A3D6388" w14:textId="1FD01D49" w:rsidR="008F7E03" w:rsidRPr="000A539A" w:rsidRDefault="000524ED" w:rsidP="000524ED">
      <w:pPr>
        <w:pStyle w:val="af3"/>
        <w:numPr>
          <w:ilvl w:val="0"/>
          <w:numId w:val="17"/>
        </w:numPr>
      </w:pPr>
      <w:r w:rsidRPr="000524ED">
        <w:rPr>
          <w:rFonts w:hint="eastAsia"/>
          <w:sz w:val="24"/>
          <w:szCs w:val="21"/>
        </w:rPr>
        <w:t>当日のステージでは、順番にゆるキャラの着ぐるみに入ったり、ブースの</w:t>
      </w:r>
      <w:r>
        <w:rPr>
          <w:rFonts w:hint="eastAsia"/>
          <w:sz w:val="24"/>
          <w:szCs w:val="21"/>
        </w:rPr>
        <w:t>混</w:t>
      </w:r>
      <w:r w:rsidRPr="000524ED">
        <w:rPr>
          <w:rFonts w:hint="eastAsia"/>
          <w:sz w:val="24"/>
          <w:szCs w:val="21"/>
        </w:rPr>
        <w:t>み合っている部分をフォローし合ったりして、自然な支え合いができるので、スタッフ自身が楽しめるイベントでもある。</w:t>
      </w:r>
    </w:p>
    <w:p w14:paraId="2D79564F" w14:textId="77777777" w:rsidR="008F7E03" w:rsidRPr="008F7E03" w:rsidRDefault="008F7E03" w:rsidP="00AB02A7">
      <w:pPr>
        <w:spacing w:after="200"/>
      </w:pPr>
    </w:p>
    <w:p w14:paraId="40639503" w14:textId="7712AE2F" w:rsidR="008F7E03" w:rsidRPr="00643DD7" w:rsidRDefault="008F7E03" w:rsidP="008F7E03">
      <w:pPr>
        <w:pStyle w:val="1"/>
        <w:rPr>
          <w:sz w:val="44"/>
          <w:szCs w:val="24"/>
        </w:rPr>
      </w:pPr>
      <w:r w:rsidRPr="008F7E03">
        <w:rPr>
          <w:rFonts w:hint="eastAsia"/>
          <w:sz w:val="40"/>
          <w:szCs w:val="22"/>
          <w:lang w:val="ja-JP" w:bidi="ja-JP"/>
        </w:rPr>
        <w:t>窪田直子氏</w:t>
      </w:r>
    </w:p>
    <w:p w14:paraId="3DB892B3" w14:textId="77777777" w:rsidR="000524ED" w:rsidRPr="000524ED" w:rsidRDefault="000524ED" w:rsidP="000524ED">
      <w:pPr>
        <w:pStyle w:val="af3"/>
        <w:numPr>
          <w:ilvl w:val="0"/>
          <w:numId w:val="17"/>
        </w:numPr>
        <w:rPr>
          <w:sz w:val="24"/>
          <w:szCs w:val="21"/>
        </w:rPr>
      </w:pPr>
      <w:r w:rsidRPr="000524ED">
        <w:rPr>
          <w:rFonts w:hint="eastAsia"/>
          <w:sz w:val="24"/>
          <w:szCs w:val="21"/>
        </w:rPr>
        <w:t>水循環の大切さをアピールするという共通の目的をもって協力してみんなで取り組んでいるイベントである。</w:t>
      </w:r>
    </w:p>
    <w:p w14:paraId="6CE0B1EB" w14:textId="77777777" w:rsidR="000524ED" w:rsidRPr="000524ED" w:rsidRDefault="000524ED" w:rsidP="000524ED">
      <w:pPr>
        <w:pStyle w:val="af3"/>
        <w:numPr>
          <w:ilvl w:val="0"/>
          <w:numId w:val="17"/>
        </w:numPr>
        <w:rPr>
          <w:sz w:val="24"/>
          <w:szCs w:val="21"/>
        </w:rPr>
      </w:pPr>
      <w:r w:rsidRPr="000524ED">
        <w:rPr>
          <w:rFonts w:hint="eastAsia"/>
          <w:sz w:val="24"/>
          <w:szCs w:val="21"/>
        </w:rPr>
        <w:t>私自身がそうであるように、参加メンバーはみなさん、このイベントを毎年楽しみにしている。</w:t>
      </w:r>
    </w:p>
    <w:p w14:paraId="2537E747" w14:textId="10C0BA66" w:rsidR="000524ED" w:rsidRPr="000A539A" w:rsidRDefault="000524ED" w:rsidP="000524ED">
      <w:pPr>
        <w:pStyle w:val="af3"/>
        <w:numPr>
          <w:ilvl w:val="0"/>
          <w:numId w:val="17"/>
        </w:numPr>
      </w:pPr>
      <w:r w:rsidRPr="000524ED">
        <w:rPr>
          <w:rFonts w:hint="eastAsia"/>
          <w:sz w:val="24"/>
          <w:szCs w:val="21"/>
        </w:rPr>
        <w:t>（自分たちも楽しむ秘訣は？の質問に対して）リーダーの荒井さんが先頭に立って汗をかいている姿を見て、チーム全体がサポートするために率先して動いている。その支え合いがあるからこそ、楽しく活動できていると思う。</w:t>
      </w:r>
    </w:p>
    <w:p w14:paraId="15BAB5A8" w14:textId="77777777" w:rsidR="008F7E03" w:rsidRPr="000524ED" w:rsidRDefault="008F7E03" w:rsidP="00AB02A7">
      <w:pPr>
        <w:spacing w:after="200"/>
      </w:pPr>
    </w:p>
    <w:p w14:paraId="766C6AEA" w14:textId="77777777" w:rsidR="008F7E03" w:rsidRDefault="008F7E03" w:rsidP="00AB02A7">
      <w:pPr>
        <w:spacing w:after="200"/>
      </w:pPr>
    </w:p>
    <w:p w14:paraId="0EE6297E" w14:textId="12E51B32" w:rsidR="00B61F62" w:rsidRPr="00643DD7" w:rsidRDefault="00B61F62" w:rsidP="00B61F62">
      <w:pPr>
        <w:pStyle w:val="1"/>
        <w:rPr>
          <w:sz w:val="44"/>
          <w:szCs w:val="24"/>
        </w:rPr>
      </w:pPr>
      <w:r>
        <w:rPr>
          <w:rFonts w:hint="eastAsia"/>
          <w:sz w:val="40"/>
          <w:szCs w:val="22"/>
          <w:lang w:val="ja-JP" w:bidi="ja-JP"/>
        </w:rPr>
        <w:lastRenderedPageBreak/>
        <w:t>その他メンバーの声</w:t>
      </w:r>
    </w:p>
    <w:p w14:paraId="520B4E97" w14:textId="77777777" w:rsidR="00B61F62" w:rsidRPr="00B61F62" w:rsidRDefault="00B61F62" w:rsidP="00B61F62">
      <w:pPr>
        <w:pStyle w:val="af3"/>
        <w:numPr>
          <w:ilvl w:val="0"/>
          <w:numId w:val="17"/>
        </w:numPr>
        <w:rPr>
          <w:sz w:val="24"/>
          <w:szCs w:val="21"/>
        </w:rPr>
      </w:pPr>
      <w:r w:rsidRPr="00B61F62">
        <w:rPr>
          <w:rFonts w:hint="eastAsia"/>
          <w:sz w:val="24"/>
          <w:szCs w:val="21"/>
        </w:rPr>
        <w:t>子どもを中心にクイズや実験で下水道の役割を楽しく伝えられるイベント。官民の垣根を超えて下水道界みんなで市民に向けて下水道の魅力を発信できる貴重な経験である。</w:t>
      </w:r>
    </w:p>
    <w:p w14:paraId="16D2CA41" w14:textId="2832AFD1" w:rsidR="00B61F62" w:rsidRPr="00B61F62" w:rsidRDefault="00B61F62" w:rsidP="00B61F62">
      <w:pPr>
        <w:pStyle w:val="af3"/>
        <w:numPr>
          <w:ilvl w:val="0"/>
          <w:numId w:val="17"/>
        </w:numPr>
        <w:rPr>
          <w:sz w:val="24"/>
          <w:szCs w:val="21"/>
        </w:rPr>
      </w:pPr>
      <w:r>
        <w:rPr>
          <w:rFonts w:hint="eastAsia"/>
          <w:sz w:val="24"/>
          <w:szCs w:val="21"/>
        </w:rPr>
        <w:t>来場者</w:t>
      </w:r>
      <w:r w:rsidRPr="00B61F62">
        <w:rPr>
          <w:rFonts w:hint="eastAsia"/>
          <w:sz w:val="24"/>
          <w:szCs w:val="21"/>
        </w:rPr>
        <w:t>のみなさんがとても熱心に聞いてくださっていて、文化祭のような雰囲気で、仲良く交流しながら</w:t>
      </w:r>
      <w:r>
        <w:rPr>
          <w:rFonts w:hint="eastAsia"/>
          <w:sz w:val="24"/>
          <w:szCs w:val="21"/>
        </w:rPr>
        <w:t>活動</w:t>
      </w:r>
      <w:r w:rsidRPr="00B61F62">
        <w:rPr>
          <w:rFonts w:hint="eastAsia"/>
          <w:sz w:val="24"/>
          <w:szCs w:val="21"/>
        </w:rPr>
        <w:t>できている。</w:t>
      </w:r>
    </w:p>
    <w:p w14:paraId="2FA5D976" w14:textId="6068022D" w:rsidR="00B61F62" w:rsidRPr="00B61F62" w:rsidRDefault="00B61F62" w:rsidP="00B61F62">
      <w:pPr>
        <w:pStyle w:val="af3"/>
        <w:numPr>
          <w:ilvl w:val="0"/>
          <w:numId w:val="17"/>
        </w:numPr>
        <w:rPr>
          <w:sz w:val="24"/>
          <w:szCs w:val="21"/>
        </w:rPr>
      </w:pPr>
      <w:r>
        <w:rPr>
          <w:rFonts w:hint="eastAsia"/>
          <w:sz w:val="24"/>
          <w:szCs w:val="21"/>
        </w:rPr>
        <w:t>エンドユーザー</w:t>
      </w:r>
      <w:r w:rsidRPr="00B61F62">
        <w:rPr>
          <w:rFonts w:hint="eastAsia"/>
          <w:sz w:val="24"/>
          <w:szCs w:val="21"/>
        </w:rPr>
        <w:t>と触れ合える貴重な場である。</w:t>
      </w:r>
    </w:p>
    <w:p w14:paraId="4FDFE6F7" w14:textId="0894400A" w:rsidR="00B61F62" w:rsidRPr="000A539A" w:rsidRDefault="00B61F62" w:rsidP="00B61F62">
      <w:pPr>
        <w:pStyle w:val="af3"/>
        <w:numPr>
          <w:ilvl w:val="0"/>
          <w:numId w:val="17"/>
        </w:numPr>
      </w:pPr>
      <w:r w:rsidRPr="00B61F62">
        <w:rPr>
          <w:rFonts w:hint="eastAsia"/>
          <w:sz w:val="24"/>
          <w:szCs w:val="21"/>
        </w:rPr>
        <w:t>自分たちの仕事が社会に還元されていることに対して「すごい！」や「ありがとう」の言葉をいただけるのが嬉しい。このことが活動の一番のモチベーションになっている。</w:t>
      </w:r>
    </w:p>
    <w:p w14:paraId="52A57C97" w14:textId="77777777" w:rsidR="000524ED" w:rsidRDefault="000524ED" w:rsidP="00AB02A7">
      <w:pPr>
        <w:spacing w:after="200"/>
      </w:pPr>
    </w:p>
    <w:p w14:paraId="698537A0" w14:textId="21905E22" w:rsidR="00273F2F" w:rsidRPr="00B61F62" w:rsidRDefault="00273F2F" w:rsidP="00AB02A7">
      <w:pPr>
        <w:spacing w:after="200"/>
      </w:pPr>
      <w:r>
        <w:rPr>
          <w:noProof/>
        </w:rPr>
        <w:drawing>
          <wp:inline distT="0" distB="0" distL="0" distR="0" wp14:anchorId="35376D82" wp14:editId="5D251704">
            <wp:extent cx="6382385" cy="2102052"/>
            <wp:effectExtent l="0" t="0" r="0" b="0"/>
            <wp:docPr id="161780879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11630" cy="2111684"/>
                    </a:xfrm>
                    <a:prstGeom prst="rect">
                      <a:avLst/>
                    </a:prstGeom>
                    <a:noFill/>
                    <a:ln>
                      <a:noFill/>
                    </a:ln>
                  </pic:spPr>
                </pic:pic>
              </a:graphicData>
            </a:graphic>
          </wp:inline>
        </w:drawing>
      </w:r>
    </w:p>
    <w:p w14:paraId="43FA860A" w14:textId="7CF51541" w:rsidR="00273F2F" w:rsidRDefault="00273F2F">
      <w:pPr>
        <w:spacing w:after="200"/>
      </w:pPr>
      <w:r>
        <w:br w:type="page"/>
      </w:r>
    </w:p>
    <w:p w14:paraId="17CA69AC" w14:textId="047ADBCE" w:rsidR="00273F2F" w:rsidRPr="00643DD7" w:rsidRDefault="00273F2F" w:rsidP="00273F2F">
      <w:pPr>
        <w:pStyle w:val="1"/>
        <w:rPr>
          <w:sz w:val="44"/>
          <w:szCs w:val="24"/>
        </w:rPr>
      </w:pPr>
      <w:r w:rsidRPr="002C1F80">
        <w:rPr>
          <w:rFonts w:hint="eastAsia"/>
          <w:noProof/>
          <w:sz w:val="40"/>
          <w:szCs w:val="22"/>
          <w:lang w:val="ja-JP" w:bidi="ja-JP"/>
        </w:rPr>
        <w:lastRenderedPageBreak/>
        <mc:AlternateContent>
          <mc:Choice Requires="wps">
            <w:drawing>
              <wp:anchor distT="0" distB="0" distL="114300" distR="114300" simplePos="0" relativeHeight="251678720" behindDoc="0" locked="0" layoutInCell="1" allowOverlap="1" wp14:anchorId="4B449AFD" wp14:editId="21FABBE5">
                <wp:simplePos x="0" y="0"/>
                <wp:positionH relativeFrom="margin">
                  <wp:align>left</wp:align>
                </wp:positionH>
                <wp:positionV relativeFrom="paragraph">
                  <wp:posOffset>-840740</wp:posOffset>
                </wp:positionV>
                <wp:extent cx="946800" cy="393840"/>
                <wp:effectExtent l="0" t="0" r="5715" b="6350"/>
                <wp:wrapNone/>
                <wp:docPr id="2030162685"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5D155E2A" w14:textId="74A7ECB4" w:rsidR="00273F2F" w:rsidRPr="00437757" w:rsidRDefault="00273F2F" w:rsidP="00273F2F">
                            <w:pPr>
                              <w:rPr>
                                <w:sz w:val="36"/>
                                <w:szCs w:val="28"/>
                              </w:rPr>
                            </w:pPr>
                            <w:r>
                              <w:rPr>
                                <w:rFonts w:hint="eastAsia"/>
                                <w:sz w:val="36"/>
                                <w:szCs w:val="28"/>
                              </w:rPr>
                              <w:t>プロジェクト報告５</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49AFD" id="_x0000_s1038" type="#_x0000_t202" style="position:absolute;margin-left:0;margin-top:-66.2pt;width:74.55pt;height:31pt;z-index:251678720;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" fillcolor="white [3201]" stroked="f" strokeweight=".5pt">
                <v:textbox>
                  <w:txbxContent>
                    <w:p w14:paraId="5D155E2A" w14:textId="74A7ECB4" w:rsidR="00273F2F" w:rsidRPr="00437757" w:rsidRDefault="00273F2F" w:rsidP="00273F2F">
                      <w:pPr>
                        <w:rPr>
                          <w:sz w:val="36"/>
                          <w:szCs w:val="28"/>
                        </w:rPr>
                      </w:pPr>
                      <w:r>
                        <w:rPr>
                          <w:rFonts w:hint="eastAsia"/>
                          <w:sz w:val="36"/>
                          <w:szCs w:val="28"/>
                        </w:rPr>
                        <w:t>プロジェクト報告５</w:t>
                      </w:r>
                    </w:p>
                  </w:txbxContent>
                </v:textbox>
                <w10:wrap anchorx="margin"/>
              </v:shape>
            </w:pict>
          </mc:Fallback>
        </mc:AlternateContent>
      </w:r>
      <w:r w:rsidR="00FE49C5" w:rsidRPr="00FE49C5">
        <w:rPr>
          <w:sz w:val="40"/>
          <w:szCs w:val="22"/>
          <w:lang w:bidi="ja-JP"/>
        </w:rPr>
        <w:t>GKP</w:t>
      </w:r>
      <w:r w:rsidR="00FE49C5" w:rsidRPr="00FE49C5">
        <w:rPr>
          <w:sz w:val="40"/>
          <w:szCs w:val="22"/>
          <w:lang w:val="ja-JP" w:bidi="ja-JP"/>
        </w:rPr>
        <w:t>北海道　原田哲郎氏</w:t>
      </w:r>
    </w:p>
    <w:p w14:paraId="4649BB0D" w14:textId="77777777" w:rsidR="00FE49C5" w:rsidRPr="00FE49C5" w:rsidRDefault="00FE49C5" w:rsidP="00FE49C5">
      <w:pPr>
        <w:pStyle w:val="af3"/>
        <w:numPr>
          <w:ilvl w:val="0"/>
          <w:numId w:val="17"/>
        </w:numPr>
        <w:rPr>
          <w:sz w:val="24"/>
          <w:szCs w:val="21"/>
        </w:rPr>
      </w:pPr>
      <w:r w:rsidRPr="00FE49C5">
        <w:rPr>
          <w:rFonts w:hint="eastAsia"/>
          <w:sz w:val="24"/>
          <w:szCs w:val="21"/>
        </w:rPr>
        <w:t>北海道エリアは</w:t>
      </w:r>
      <w:r w:rsidRPr="00FE49C5">
        <w:rPr>
          <w:sz w:val="24"/>
          <w:szCs w:val="21"/>
        </w:rPr>
        <w:t>1つの都道府県で構成され、道庁と札幌市の関係が良好かつ歴史的に産官学の技術交流が盛んである。</w:t>
      </w:r>
    </w:p>
    <w:p w14:paraId="1599AE14" w14:textId="77777777" w:rsidR="00FE49C5" w:rsidRPr="00FE49C5" w:rsidRDefault="00FE49C5" w:rsidP="00FE49C5">
      <w:pPr>
        <w:pStyle w:val="af3"/>
        <w:numPr>
          <w:ilvl w:val="0"/>
          <w:numId w:val="17"/>
        </w:numPr>
        <w:rPr>
          <w:sz w:val="24"/>
          <w:szCs w:val="21"/>
        </w:rPr>
      </w:pPr>
      <w:r w:rsidRPr="00FE49C5">
        <w:rPr>
          <w:rFonts w:hint="eastAsia"/>
          <w:sz w:val="24"/>
          <w:szCs w:val="21"/>
        </w:rPr>
        <w:t>そうした背景を踏まえ、</w:t>
      </w:r>
      <w:r w:rsidRPr="00FE49C5">
        <w:rPr>
          <w:sz w:val="24"/>
          <w:szCs w:val="21"/>
        </w:rPr>
        <w:t>GKP北海道は2015年9</w:t>
      </w:r>
      <w:r w:rsidRPr="00FE49C5">
        <w:rPr>
          <w:rFonts w:hint="eastAsia"/>
          <w:sz w:val="24"/>
          <w:szCs w:val="21"/>
        </w:rPr>
        <w:t>⽉に発足。①場の創出（下⽔道業界で働く⼈の交流）、②広報・情報発信、③リクルートの３つを狙いとして活動している。</w:t>
      </w:r>
    </w:p>
    <w:p w14:paraId="43B7EC43" w14:textId="77777777" w:rsidR="00FE49C5" w:rsidRPr="00FE49C5" w:rsidRDefault="00FE49C5" w:rsidP="00FE49C5">
      <w:pPr>
        <w:pStyle w:val="af3"/>
        <w:numPr>
          <w:ilvl w:val="0"/>
          <w:numId w:val="17"/>
        </w:numPr>
        <w:rPr>
          <w:sz w:val="24"/>
          <w:szCs w:val="21"/>
        </w:rPr>
      </w:pPr>
      <w:r w:rsidRPr="00FE49C5">
        <w:rPr>
          <w:rFonts w:hint="eastAsia"/>
          <w:sz w:val="24"/>
          <w:szCs w:val="21"/>
        </w:rPr>
        <w:t>幹事団は、道庁</w:t>
      </w:r>
      <w:r w:rsidRPr="00FE49C5">
        <w:rPr>
          <w:sz w:val="24"/>
          <w:szCs w:val="21"/>
        </w:rPr>
        <w:t>OB、札幌市OB、現役コンサルで構成。</w:t>
      </w:r>
    </w:p>
    <w:p w14:paraId="01EFAC9F" w14:textId="77777777" w:rsidR="00FE49C5" w:rsidRPr="00FE49C5" w:rsidRDefault="00FE49C5" w:rsidP="00FE49C5">
      <w:pPr>
        <w:pStyle w:val="af3"/>
        <w:numPr>
          <w:ilvl w:val="0"/>
          <w:numId w:val="17"/>
        </w:numPr>
        <w:rPr>
          <w:sz w:val="24"/>
          <w:szCs w:val="21"/>
        </w:rPr>
      </w:pPr>
      <w:r w:rsidRPr="00FE49C5">
        <w:rPr>
          <w:rFonts w:hint="eastAsia"/>
          <w:sz w:val="24"/>
          <w:szCs w:val="21"/>
        </w:rPr>
        <w:t>会員数（令和</w:t>
      </w:r>
      <w:r w:rsidRPr="00FE49C5">
        <w:rPr>
          <w:sz w:val="24"/>
          <w:szCs w:val="21"/>
        </w:rPr>
        <w:t>6年3</w:t>
      </w:r>
      <w:r w:rsidRPr="00FE49C5">
        <w:rPr>
          <w:rFonts w:hint="eastAsia"/>
          <w:sz w:val="24"/>
          <w:szCs w:val="21"/>
        </w:rPr>
        <w:t>⽉</w:t>
      </w:r>
      <w:r w:rsidRPr="00FE49C5">
        <w:rPr>
          <w:sz w:val="24"/>
          <w:szCs w:val="21"/>
        </w:rPr>
        <w:t>31</w:t>
      </w:r>
      <w:r w:rsidRPr="00FE49C5">
        <w:rPr>
          <w:rFonts w:hint="eastAsia"/>
          <w:sz w:val="24"/>
          <w:szCs w:val="21"/>
        </w:rPr>
        <w:t>⽇）は</w:t>
      </w:r>
      <w:r w:rsidRPr="00FE49C5">
        <w:rPr>
          <w:sz w:val="24"/>
          <w:szCs w:val="21"/>
        </w:rPr>
        <w:t>109名。その３割が総会の出席を毎年楽しみにしているが、一方、イベントに積極的に参画される</w:t>
      </w:r>
      <w:r w:rsidRPr="00FE49C5">
        <w:rPr>
          <w:rFonts w:hint="eastAsia"/>
          <w:sz w:val="24"/>
          <w:szCs w:val="21"/>
        </w:rPr>
        <w:t>⽅は</w:t>
      </w:r>
      <w:r w:rsidRPr="00FE49C5">
        <w:rPr>
          <w:sz w:val="24"/>
          <w:szCs w:val="21"/>
        </w:rPr>
        <w:t>5％程度である。</w:t>
      </w:r>
    </w:p>
    <w:p w14:paraId="62BE00EA" w14:textId="77777777" w:rsidR="00FE49C5" w:rsidRPr="00FE49C5" w:rsidRDefault="00FE49C5" w:rsidP="00FE49C5">
      <w:pPr>
        <w:pStyle w:val="af3"/>
        <w:numPr>
          <w:ilvl w:val="0"/>
          <w:numId w:val="17"/>
        </w:numPr>
        <w:rPr>
          <w:sz w:val="24"/>
          <w:szCs w:val="21"/>
        </w:rPr>
      </w:pPr>
      <w:r w:rsidRPr="00FE49C5">
        <w:rPr>
          <w:rFonts w:hint="eastAsia"/>
          <w:sz w:val="24"/>
          <w:szCs w:val="21"/>
        </w:rPr>
        <w:t>キックオフイベントとなった札幌市下⽔道事業パネル展（通称チカホイベント）への出展を継続（コロナ禍除く）しているほか、総会、研修会等を毎年開催しており、場の創出と広報・情報発信はある程度達成できていると評価。</w:t>
      </w:r>
    </w:p>
    <w:p w14:paraId="2E35F0D8" w14:textId="77777777" w:rsidR="00FE49C5" w:rsidRPr="00FE49C5" w:rsidRDefault="00FE49C5" w:rsidP="00FE49C5">
      <w:pPr>
        <w:pStyle w:val="af3"/>
        <w:numPr>
          <w:ilvl w:val="0"/>
          <w:numId w:val="17"/>
        </w:numPr>
        <w:rPr>
          <w:sz w:val="24"/>
          <w:szCs w:val="21"/>
        </w:rPr>
      </w:pPr>
      <w:r w:rsidRPr="00FE49C5">
        <w:rPr>
          <w:rFonts w:hint="eastAsia"/>
          <w:sz w:val="24"/>
          <w:szCs w:val="21"/>
        </w:rPr>
        <w:t>リクルートについては１度のみ（未来会との連携）の実績であり、不十分と認識している。</w:t>
      </w:r>
    </w:p>
    <w:p w14:paraId="66656529" w14:textId="19523418" w:rsidR="00FE49C5" w:rsidRPr="00FE49C5" w:rsidRDefault="00FE49C5" w:rsidP="00FE49C5">
      <w:pPr>
        <w:pStyle w:val="af3"/>
        <w:numPr>
          <w:ilvl w:val="0"/>
          <w:numId w:val="17"/>
        </w:numPr>
        <w:rPr>
          <w:sz w:val="24"/>
          <w:szCs w:val="21"/>
        </w:rPr>
      </w:pPr>
      <w:r w:rsidRPr="00FE49C5">
        <w:rPr>
          <w:rFonts w:hint="eastAsia"/>
          <w:sz w:val="24"/>
          <w:szCs w:val="21"/>
        </w:rPr>
        <w:t>ここまで継続できた要因の１つは、ゆるく楽しく、人が集まるサロン的な雰囲気</w:t>
      </w:r>
      <w:r w:rsidR="007E433E">
        <w:rPr>
          <w:rFonts w:hint="eastAsia"/>
          <w:sz w:val="24"/>
          <w:szCs w:val="21"/>
        </w:rPr>
        <w:t>を大事にしている</w:t>
      </w:r>
      <w:r w:rsidRPr="00FE49C5">
        <w:rPr>
          <w:rFonts w:hint="eastAsia"/>
          <w:sz w:val="24"/>
          <w:szCs w:val="21"/>
        </w:rPr>
        <w:t>こと。</w:t>
      </w:r>
    </w:p>
    <w:p w14:paraId="5AE6B5CD" w14:textId="77777777" w:rsidR="00FE49C5" w:rsidRPr="00FE49C5" w:rsidRDefault="00FE49C5" w:rsidP="00FE49C5">
      <w:pPr>
        <w:pStyle w:val="af3"/>
        <w:numPr>
          <w:ilvl w:val="0"/>
          <w:numId w:val="17"/>
        </w:numPr>
        <w:rPr>
          <w:sz w:val="24"/>
          <w:szCs w:val="21"/>
        </w:rPr>
      </w:pPr>
      <w:r w:rsidRPr="00FE49C5">
        <w:rPr>
          <w:rFonts w:hint="eastAsia"/>
          <w:sz w:val="24"/>
          <w:szCs w:val="21"/>
        </w:rPr>
        <w:t>また、コンテンツを毎年大きく変えたりせず、無理なく、少しずつ修正しながら発展させてきたことも継続の要因になっている。</w:t>
      </w:r>
    </w:p>
    <w:p w14:paraId="5FD9667E" w14:textId="37A8D19B" w:rsidR="00FE49C5" w:rsidRPr="00FE49C5" w:rsidRDefault="00FE49C5" w:rsidP="00FE49C5">
      <w:pPr>
        <w:pStyle w:val="af3"/>
        <w:numPr>
          <w:ilvl w:val="0"/>
          <w:numId w:val="17"/>
        </w:numPr>
        <w:rPr>
          <w:sz w:val="24"/>
          <w:szCs w:val="21"/>
        </w:rPr>
      </w:pPr>
      <w:r w:rsidRPr="00FE49C5">
        <w:rPr>
          <w:sz w:val="24"/>
          <w:szCs w:val="21"/>
        </w:rPr>
        <w:t>GKP北海道は本部の会費とは別に独自に会費（年1</w:t>
      </w:r>
      <w:r w:rsidR="00116EA3">
        <w:rPr>
          <w:rFonts w:hint="eastAsia"/>
          <w:sz w:val="24"/>
          <w:szCs w:val="21"/>
        </w:rPr>
        <w:t>,</w:t>
      </w:r>
      <w:r w:rsidRPr="00FE49C5">
        <w:rPr>
          <w:sz w:val="24"/>
          <w:szCs w:val="21"/>
        </w:rPr>
        <w:t>000円）を徴収しており、これによって幹事は「会員に何かメリットを」と考え、会員はお</w:t>
      </w:r>
      <w:r w:rsidRPr="00FE49C5">
        <w:rPr>
          <w:rFonts w:hint="eastAsia"/>
          <w:sz w:val="24"/>
          <w:szCs w:val="21"/>
        </w:rPr>
        <w:t>⾦を払った分だけ関⼼を向けてくれるようになっている。</w:t>
      </w:r>
    </w:p>
    <w:p w14:paraId="6AE27186" w14:textId="323DD4A1" w:rsidR="00FE49C5" w:rsidRPr="000A539A" w:rsidRDefault="00FE49C5" w:rsidP="00FE49C5">
      <w:pPr>
        <w:pStyle w:val="af3"/>
        <w:numPr>
          <w:ilvl w:val="0"/>
          <w:numId w:val="17"/>
        </w:numPr>
      </w:pPr>
      <w:r w:rsidRPr="00FE49C5">
        <w:rPr>
          <w:rFonts w:hint="eastAsia"/>
          <w:sz w:val="24"/>
          <w:szCs w:val="21"/>
        </w:rPr>
        <w:t>下記のような会員の個性を踏まえて役割を割り振ることもカギ。</w:t>
      </w:r>
    </w:p>
    <w:p w14:paraId="613D66D5" w14:textId="25E9A484" w:rsidR="00273F2F" w:rsidRPr="00FE49C5" w:rsidRDefault="00FE49C5" w:rsidP="00AB02A7">
      <w:pPr>
        <w:spacing w:after="200"/>
      </w:pPr>
      <w:r>
        <w:rPr>
          <w:noProof/>
        </w:rPr>
        <w:drawing>
          <wp:inline distT="0" distB="0" distL="0" distR="0" wp14:anchorId="05039EE1" wp14:editId="5E636369">
            <wp:extent cx="5170170" cy="1274445"/>
            <wp:effectExtent l="0" t="0" r="0" b="1905"/>
            <wp:docPr id="10931232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0170" cy="1274445"/>
                    </a:xfrm>
                    <a:prstGeom prst="rect">
                      <a:avLst/>
                    </a:prstGeom>
                    <a:noFill/>
                    <a:ln>
                      <a:noFill/>
                    </a:ln>
                  </pic:spPr>
                </pic:pic>
              </a:graphicData>
            </a:graphic>
          </wp:inline>
        </w:drawing>
      </w:r>
    </w:p>
    <w:p w14:paraId="4236BE74" w14:textId="77777777" w:rsidR="00FE49C5" w:rsidRPr="00FE49C5" w:rsidRDefault="00FE49C5" w:rsidP="00FE49C5">
      <w:pPr>
        <w:pStyle w:val="af3"/>
        <w:numPr>
          <w:ilvl w:val="0"/>
          <w:numId w:val="17"/>
        </w:numPr>
        <w:rPr>
          <w:sz w:val="24"/>
          <w:szCs w:val="21"/>
        </w:rPr>
      </w:pPr>
      <w:r w:rsidRPr="00FE49C5">
        <w:rPr>
          <w:sz w:val="24"/>
          <w:szCs w:val="21"/>
        </w:rPr>
        <w:t>GKP北海道の課題として下記が挙げられる。</w:t>
      </w:r>
    </w:p>
    <w:p w14:paraId="49353132" w14:textId="4D73BD4C" w:rsidR="00FE49C5" w:rsidRPr="00FE49C5" w:rsidRDefault="00FE49C5" w:rsidP="00FE49C5">
      <w:pPr>
        <w:pStyle w:val="af3"/>
        <w:numPr>
          <w:ilvl w:val="0"/>
          <w:numId w:val="19"/>
        </w:numPr>
        <w:rPr>
          <w:sz w:val="24"/>
          <w:szCs w:val="21"/>
        </w:rPr>
      </w:pPr>
      <w:r w:rsidRPr="00FE49C5">
        <w:rPr>
          <w:rFonts w:hint="eastAsia"/>
          <w:sz w:val="24"/>
          <w:szCs w:val="21"/>
        </w:rPr>
        <w:t>幹事や会員の固定・減少・高齢化</w:t>
      </w:r>
      <w:r w:rsidRPr="00FE49C5">
        <w:rPr>
          <w:sz w:val="24"/>
          <w:szCs w:val="21"/>
        </w:rPr>
        <w:t xml:space="preserve"> → 新たな / 積極的な会員・幹事の確保</w:t>
      </w:r>
    </w:p>
    <w:p w14:paraId="18AD28D4" w14:textId="6C31D86F" w:rsidR="00FE49C5" w:rsidRPr="00FE49C5" w:rsidRDefault="00FE49C5" w:rsidP="00FE49C5">
      <w:pPr>
        <w:pStyle w:val="af3"/>
        <w:numPr>
          <w:ilvl w:val="0"/>
          <w:numId w:val="19"/>
        </w:numPr>
        <w:rPr>
          <w:sz w:val="24"/>
          <w:szCs w:val="21"/>
        </w:rPr>
      </w:pPr>
      <w:r w:rsidRPr="00FE49C5">
        <w:rPr>
          <w:rFonts w:hint="eastAsia"/>
          <w:sz w:val="24"/>
          <w:szCs w:val="21"/>
        </w:rPr>
        <w:t>地方会員（札幌以外）の方々が参加するイベント・コンテンツが少ない</w:t>
      </w:r>
    </w:p>
    <w:p w14:paraId="46040271" w14:textId="4F4913A2" w:rsidR="00FE49C5" w:rsidRPr="00FE49C5" w:rsidRDefault="00FE49C5" w:rsidP="00FE49C5">
      <w:pPr>
        <w:pStyle w:val="af3"/>
        <w:numPr>
          <w:ilvl w:val="0"/>
          <w:numId w:val="19"/>
        </w:numPr>
        <w:rPr>
          <w:sz w:val="24"/>
          <w:szCs w:val="21"/>
        </w:rPr>
      </w:pPr>
      <w:r w:rsidRPr="00FE49C5">
        <w:rPr>
          <w:rFonts w:hint="eastAsia"/>
          <w:sz w:val="24"/>
          <w:szCs w:val="21"/>
        </w:rPr>
        <w:t>会員以外に向けた企画が少ない（リクルート</w:t>
      </w:r>
      <w:r w:rsidRPr="00FE49C5">
        <w:rPr>
          <w:sz w:val="24"/>
          <w:szCs w:val="21"/>
        </w:rPr>
        <w:t xml:space="preserve"> / 市民向け）</w:t>
      </w:r>
    </w:p>
    <w:p w14:paraId="22DE7016" w14:textId="41830AB0" w:rsidR="00FE49C5" w:rsidRPr="00FE49C5" w:rsidRDefault="00FE49C5" w:rsidP="00FE49C5">
      <w:pPr>
        <w:pStyle w:val="af3"/>
        <w:numPr>
          <w:ilvl w:val="0"/>
          <w:numId w:val="19"/>
        </w:numPr>
        <w:rPr>
          <w:sz w:val="24"/>
          <w:szCs w:val="21"/>
        </w:rPr>
      </w:pPr>
      <w:r w:rsidRPr="00FE49C5">
        <w:rPr>
          <w:rFonts w:hint="eastAsia"/>
          <w:sz w:val="24"/>
          <w:szCs w:val="21"/>
        </w:rPr>
        <w:t>北海道の下水道事業の課題「小規模下水道をどうしていくか？」に対する協力</w:t>
      </w:r>
    </w:p>
    <w:p w14:paraId="4A7EB6F6" w14:textId="77777777" w:rsidR="00FE49C5" w:rsidRPr="00FE49C5" w:rsidRDefault="00FE49C5" w:rsidP="00FE49C5">
      <w:pPr>
        <w:pStyle w:val="af3"/>
        <w:numPr>
          <w:ilvl w:val="0"/>
          <w:numId w:val="17"/>
        </w:numPr>
        <w:rPr>
          <w:sz w:val="24"/>
          <w:szCs w:val="21"/>
        </w:rPr>
      </w:pPr>
      <w:r w:rsidRPr="00FE49C5">
        <w:rPr>
          <w:rFonts w:hint="eastAsia"/>
          <w:sz w:val="24"/>
          <w:szCs w:val="21"/>
        </w:rPr>
        <w:lastRenderedPageBreak/>
        <w:t>個人的な想いとしては、娯楽があふれ、働くことも含めて多様な価値観が尊重される時代の中で、</w:t>
      </w:r>
      <w:r w:rsidRPr="00FE49C5">
        <w:rPr>
          <w:sz w:val="24"/>
          <w:szCs w:val="21"/>
        </w:rPr>
        <w:t>GKP北海道の活動における「やりがい」を伝えてきたい。</w:t>
      </w:r>
    </w:p>
    <w:p w14:paraId="7A3DD354" w14:textId="15D5920C" w:rsidR="00FE49C5" w:rsidRPr="00FE49C5" w:rsidRDefault="00FE49C5" w:rsidP="00FE49C5">
      <w:pPr>
        <w:pStyle w:val="af3"/>
        <w:numPr>
          <w:ilvl w:val="0"/>
          <w:numId w:val="17"/>
        </w:numPr>
        <w:rPr>
          <w:sz w:val="24"/>
          <w:szCs w:val="21"/>
        </w:rPr>
      </w:pPr>
      <w:r w:rsidRPr="00FE49C5">
        <w:rPr>
          <w:sz w:val="24"/>
          <w:szCs w:val="21"/>
        </w:rPr>
        <w:t>2025年は設立10周年を迎えるので記念イベントの開催を検討</w:t>
      </w:r>
      <w:r>
        <w:rPr>
          <w:rFonts w:hint="eastAsia"/>
          <w:sz w:val="24"/>
          <w:szCs w:val="21"/>
        </w:rPr>
        <w:t>する</w:t>
      </w:r>
      <w:r w:rsidRPr="00FE49C5">
        <w:rPr>
          <w:sz w:val="24"/>
          <w:szCs w:val="21"/>
        </w:rPr>
        <w:t>。</w:t>
      </w:r>
    </w:p>
    <w:p w14:paraId="3E36F304" w14:textId="08D34569" w:rsidR="00FE49C5" w:rsidRPr="000A539A" w:rsidRDefault="00FE49C5" w:rsidP="00FE49C5">
      <w:pPr>
        <w:pStyle w:val="af3"/>
        <w:numPr>
          <w:ilvl w:val="0"/>
          <w:numId w:val="17"/>
        </w:numPr>
      </w:pPr>
      <w:r w:rsidRPr="00FE49C5">
        <w:rPr>
          <w:rFonts w:hint="eastAsia"/>
          <w:sz w:val="24"/>
          <w:szCs w:val="21"/>
        </w:rPr>
        <w:t>今後</w:t>
      </w:r>
      <w:r>
        <w:rPr>
          <w:rFonts w:hint="eastAsia"/>
          <w:sz w:val="24"/>
          <w:szCs w:val="21"/>
        </w:rPr>
        <w:t>は、</w:t>
      </w:r>
      <w:r w:rsidRPr="00FE49C5">
        <w:rPr>
          <w:rFonts w:hint="eastAsia"/>
          <w:sz w:val="24"/>
          <w:szCs w:val="21"/>
        </w:rPr>
        <w:t>より広い市民向け活動（学校給食</w:t>
      </w:r>
      <w:r w:rsidRPr="00FE49C5">
        <w:rPr>
          <w:sz w:val="24"/>
          <w:szCs w:val="21"/>
        </w:rPr>
        <w:t>/大学授業等）の展開、北海道ならではの観光・農業とのコラボレーション（オータムフェスト/デパ地下/ローカルTV出演等）などを見据える。</w:t>
      </w:r>
    </w:p>
    <w:p w14:paraId="68674E03" w14:textId="77777777" w:rsidR="00273F2F" w:rsidRDefault="00273F2F" w:rsidP="00AB02A7">
      <w:pPr>
        <w:spacing w:after="200"/>
      </w:pPr>
    </w:p>
    <w:p w14:paraId="455225E5" w14:textId="32A3E264" w:rsidR="00FE49C5" w:rsidRDefault="00FE49C5" w:rsidP="00AB02A7">
      <w:pPr>
        <w:spacing w:after="200"/>
      </w:pPr>
      <w:r>
        <w:rPr>
          <w:noProof/>
        </w:rPr>
        <w:drawing>
          <wp:inline distT="0" distB="0" distL="0" distR="0" wp14:anchorId="425C2E22" wp14:editId="465E98D5">
            <wp:extent cx="6484620" cy="2857071"/>
            <wp:effectExtent l="0" t="0" r="0" b="635"/>
            <wp:docPr id="200393477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94460" cy="2861406"/>
                    </a:xfrm>
                    <a:prstGeom prst="rect">
                      <a:avLst/>
                    </a:prstGeom>
                    <a:noFill/>
                    <a:ln>
                      <a:noFill/>
                    </a:ln>
                  </pic:spPr>
                </pic:pic>
              </a:graphicData>
            </a:graphic>
          </wp:inline>
        </w:drawing>
      </w:r>
    </w:p>
    <w:p w14:paraId="2AA1C239" w14:textId="4511897C" w:rsidR="00FE49C5" w:rsidRDefault="00A63F2F" w:rsidP="00AB02A7">
      <w:pPr>
        <w:spacing w:after="200"/>
      </w:pPr>
      <w:r>
        <w:rPr>
          <w:noProof/>
        </w:rPr>
        <w:drawing>
          <wp:inline distT="0" distB="0" distL="0" distR="0" wp14:anchorId="19E8C115" wp14:editId="53449F65">
            <wp:extent cx="6506845" cy="2133439"/>
            <wp:effectExtent l="0" t="0" r="0" b="635"/>
            <wp:docPr id="89694623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46167" cy="2146332"/>
                    </a:xfrm>
                    <a:prstGeom prst="rect">
                      <a:avLst/>
                    </a:prstGeom>
                    <a:noFill/>
                    <a:ln>
                      <a:noFill/>
                    </a:ln>
                  </pic:spPr>
                </pic:pic>
              </a:graphicData>
            </a:graphic>
          </wp:inline>
        </w:drawing>
      </w:r>
    </w:p>
    <w:p w14:paraId="332CEB1A" w14:textId="5A89719E" w:rsidR="004A0DA0" w:rsidRDefault="004A0DA0">
      <w:pPr>
        <w:spacing w:after="200"/>
      </w:pPr>
      <w:r>
        <w:br w:type="page"/>
      </w:r>
    </w:p>
    <w:p w14:paraId="25FFD9AC" w14:textId="1CE18195" w:rsidR="004A0DA0" w:rsidRPr="00AD0D4F" w:rsidRDefault="004A0DA0" w:rsidP="004A0DA0">
      <w:pPr>
        <w:pStyle w:val="1"/>
        <w:rPr>
          <w:sz w:val="40"/>
          <w:szCs w:val="22"/>
          <w:lang w:bidi="ja-JP"/>
        </w:rPr>
      </w:pPr>
      <w:r w:rsidRPr="002C1F80">
        <w:rPr>
          <w:rFonts w:hint="eastAsia"/>
          <w:noProof/>
          <w:sz w:val="40"/>
          <w:szCs w:val="22"/>
          <w:lang w:val="ja-JP" w:bidi="ja-JP"/>
        </w:rPr>
        <w:lastRenderedPageBreak/>
        <mc:AlternateContent>
          <mc:Choice Requires="wps">
            <w:drawing>
              <wp:anchor distT="0" distB="0" distL="114300" distR="114300" simplePos="0" relativeHeight="251688960" behindDoc="0" locked="0" layoutInCell="1" allowOverlap="1" wp14:anchorId="634E5268" wp14:editId="4EBC3F17">
                <wp:simplePos x="0" y="0"/>
                <wp:positionH relativeFrom="margin">
                  <wp:align>left</wp:align>
                </wp:positionH>
                <wp:positionV relativeFrom="paragraph">
                  <wp:posOffset>-840740</wp:posOffset>
                </wp:positionV>
                <wp:extent cx="946800" cy="393840"/>
                <wp:effectExtent l="0" t="0" r="5715" b="6350"/>
                <wp:wrapNone/>
                <wp:docPr id="2004810320" name="テキスト ボックス 9"/>
                <wp:cNvGraphicFramePr/>
                <a:graphic xmlns:a="http://schemas.openxmlformats.org/drawingml/2006/main">
                  <a:graphicData uri="http://schemas.microsoft.com/office/word/2010/wordprocessingShape">
                    <wps:wsp>
                      <wps:cNvSpPr txBox="1"/>
                      <wps:spPr>
                        <a:xfrm>
                          <a:off x="0" y="0"/>
                          <a:ext cx="946800" cy="393840"/>
                        </a:xfrm>
                        <a:prstGeom prst="rect">
                          <a:avLst/>
                        </a:prstGeom>
                        <a:solidFill>
                          <a:schemeClr val="lt1"/>
                        </a:solidFill>
                        <a:ln w="6350">
                          <a:noFill/>
                        </a:ln>
                      </wps:spPr>
                      <wps:txbx>
                        <w:txbxContent>
                          <w:p w14:paraId="0F0A81C9" w14:textId="3D92C114" w:rsidR="004A0DA0" w:rsidRPr="00437757" w:rsidRDefault="004A0DA0" w:rsidP="004A0DA0">
                            <w:pPr>
                              <w:rPr>
                                <w:sz w:val="36"/>
                                <w:szCs w:val="28"/>
                              </w:rPr>
                            </w:pPr>
                            <w:r>
                              <w:rPr>
                                <w:rFonts w:hint="eastAsia"/>
                                <w:sz w:val="36"/>
                                <w:szCs w:val="28"/>
                              </w:rPr>
                              <w:t>総合討論</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4E5268" id="_x0000_s1039" type="#_x0000_t202" style="position:absolute;margin-left:0;margin-top:-66.2pt;width:74.55pt;height:31pt;z-index:251688960;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" fillcolor="white [3201]" stroked="f" strokeweight=".5pt">
                <v:textbox>
                  <w:txbxContent>
                    <w:p w14:paraId="0F0A81C9" w14:textId="3D92C114" w:rsidR="004A0DA0" w:rsidRPr="00437757" w:rsidRDefault="004A0DA0" w:rsidP="004A0DA0">
                      <w:pPr>
                        <w:rPr>
                          <w:sz w:val="36"/>
                          <w:szCs w:val="28"/>
                        </w:rPr>
                      </w:pPr>
                      <w:r>
                        <w:rPr>
                          <w:rFonts w:hint="eastAsia"/>
                          <w:sz w:val="36"/>
                          <w:szCs w:val="28"/>
                        </w:rPr>
                        <w:t>総合討論</w:t>
                      </w:r>
                    </w:p>
                  </w:txbxContent>
                </v:textbox>
                <w10:wrap anchorx="margin"/>
              </v:shape>
            </w:pict>
          </mc:Fallback>
        </mc:AlternateContent>
      </w:r>
      <w:r>
        <w:rPr>
          <w:rFonts w:hint="eastAsia"/>
          <w:sz w:val="40"/>
          <w:szCs w:val="22"/>
          <w:lang w:bidi="ja-JP"/>
        </w:rPr>
        <w:t>進行</w:t>
      </w:r>
      <w:r w:rsidR="00E2618A" w:rsidRPr="00E2618A">
        <w:rPr>
          <w:sz w:val="40"/>
          <w:szCs w:val="22"/>
          <w:lang w:bidi="ja-JP"/>
        </w:rPr>
        <w:tab/>
      </w:r>
      <w:r w:rsidRPr="004A0DA0">
        <w:rPr>
          <w:rFonts w:hint="eastAsia"/>
          <w:sz w:val="40"/>
          <w:szCs w:val="22"/>
          <w:lang w:val="ja-JP" w:bidi="ja-JP"/>
        </w:rPr>
        <w:t>奥田早希子</w:t>
      </w:r>
      <w:r w:rsidRPr="00FE49C5">
        <w:rPr>
          <w:sz w:val="40"/>
          <w:szCs w:val="22"/>
          <w:lang w:val="ja-JP" w:bidi="ja-JP"/>
        </w:rPr>
        <w:t>氏</w:t>
      </w:r>
    </w:p>
    <w:p w14:paraId="1FE3298B" w14:textId="7F5C0A58" w:rsidR="00E2618A" w:rsidRPr="00E2618A" w:rsidRDefault="00E2618A" w:rsidP="004A0DA0">
      <w:pPr>
        <w:pStyle w:val="1"/>
        <w:rPr>
          <w:sz w:val="40"/>
          <w:szCs w:val="22"/>
          <w:lang w:bidi="ja-JP"/>
        </w:rPr>
      </w:pPr>
      <w:r>
        <w:rPr>
          <w:rFonts w:hint="eastAsia"/>
          <w:sz w:val="40"/>
          <w:szCs w:val="22"/>
          <w:lang w:val="ja-JP" w:bidi="ja-JP"/>
        </w:rPr>
        <w:t>補助</w:t>
      </w:r>
      <w:r w:rsidRPr="00AD0D4F">
        <w:rPr>
          <w:sz w:val="40"/>
          <w:szCs w:val="22"/>
          <w:lang w:bidi="ja-JP"/>
        </w:rPr>
        <w:tab/>
      </w:r>
      <w:r>
        <w:rPr>
          <w:rFonts w:hint="eastAsia"/>
          <w:sz w:val="40"/>
          <w:szCs w:val="22"/>
          <w:lang w:val="ja-JP" w:bidi="ja-JP"/>
        </w:rPr>
        <w:t>田中聡氏、</w:t>
      </w:r>
      <w:r w:rsidRPr="00E2618A">
        <w:rPr>
          <w:rFonts w:hint="eastAsia"/>
          <w:sz w:val="40"/>
          <w:szCs w:val="22"/>
          <w:lang w:val="ja-JP" w:bidi="ja-JP"/>
        </w:rPr>
        <w:t>窪田直子氏、森早紀氏</w:t>
      </w:r>
    </w:p>
    <w:p w14:paraId="65D89D4D" w14:textId="77777777" w:rsidR="00A63F2F" w:rsidRDefault="00A63F2F" w:rsidP="00AB02A7">
      <w:pPr>
        <w:spacing w:after="200"/>
      </w:pPr>
    </w:p>
    <w:p w14:paraId="40FDF55C" w14:textId="77777777" w:rsidR="00E2618A" w:rsidRPr="00E2618A" w:rsidRDefault="00E2618A" w:rsidP="00E2618A">
      <w:pPr>
        <w:pStyle w:val="af3"/>
        <w:rPr>
          <w:sz w:val="24"/>
          <w:szCs w:val="21"/>
        </w:rPr>
      </w:pPr>
      <w:r w:rsidRPr="00E2618A">
        <w:rPr>
          <w:sz w:val="24"/>
          <w:szCs w:val="21"/>
        </w:rPr>
        <w:t>GKPの財政状況は非常に厳しい。人的支援を含めたリソースの使い方を見直さなければ、今後の持続が難しい状況にある。</w:t>
      </w:r>
    </w:p>
    <w:p w14:paraId="69BAA3A9" w14:textId="77777777" w:rsidR="00E2618A" w:rsidRPr="00E2618A" w:rsidRDefault="00E2618A" w:rsidP="00E2618A">
      <w:pPr>
        <w:pStyle w:val="af3"/>
        <w:rPr>
          <w:sz w:val="24"/>
          <w:szCs w:val="21"/>
        </w:rPr>
      </w:pPr>
      <w:r w:rsidRPr="00E2618A">
        <w:rPr>
          <w:rFonts w:hint="eastAsia"/>
          <w:sz w:val="24"/>
          <w:szCs w:val="21"/>
        </w:rPr>
        <w:t>そもそも論として「</w:t>
      </w:r>
      <w:r w:rsidRPr="00E2618A">
        <w:rPr>
          <w:sz w:val="24"/>
          <w:szCs w:val="21"/>
        </w:rPr>
        <w:t>GKPをこのまま存続させる意義はあるのか」。GKP企画運営委員会やコアメンバーの会議では、そのような課題認識も共有している。</w:t>
      </w:r>
    </w:p>
    <w:p w14:paraId="3825710C" w14:textId="77777777" w:rsidR="00E2618A" w:rsidRPr="00E2618A" w:rsidRDefault="00E2618A" w:rsidP="00E2618A">
      <w:pPr>
        <w:pStyle w:val="af3"/>
        <w:rPr>
          <w:sz w:val="24"/>
          <w:szCs w:val="21"/>
        </w:rPr>
      </w:pPr>
      <w:r w:rsidRPr="00E2618A">
        <w:rPr>
          <w:rFonts w:hint="eastAsia"/>
          <w:sz w:val="24"/>
          <w:szCs w:val="21"/>
        </w:rPr>
        <w:t>「会員参加」を基本とするプラットフォームだからこそ、今後の方向性についても皆の意見を採り入れて考えていきたい。</w:t>
      </w:r>
    </w:p>
    <w:p w14:paraId="201B34A2" w14:textId="0F6EAD5B" w:rsidR="00E2618A" w:rsidRDefault="00E2618A" w:rsidP="00E2618A">
      <w:pPr>
        <w:pStyle w:val="af3"/>
        <w:rPr>
          <w:sz w:val="24"/>
          <w:szCs w:val="21"/>
        </w:rPr>
      </w:pPr>
      <w:r w:rsidRPr="00E2618A">
        <w:rPr>
          <w:rFonts w:hint="eastAsia"/>
          <w:sz w:val="24"/>
          <w:szCs w:val="21"/>
        </w:rPr>
        <w:t>そのためには</w:t>
      </w:r>
      <w:r w:rsidRPr="00E2618A">
        <w:rPr>
          <w:sz w:val="24"/>
          <w:szCs w:val="21"/>
        </w:rPr>
        <w:t>GKPの活動をより深く知ることが重要であるため、本日は「１．期待するGKPの姿（GKPって何だろう）」、「２．その姿を実現するための課題と解決策（活動の輪を広げよう！）」をテーマに自由な討論を行わせていただく。</w:t>
      </w:r>
    </w:p>
    <w:p w14:paraId="3B7A425B" w14:textId="77777777" w:rsidR="00AC134F" w:rsidRPr="000A539A" w:rsidRDefault="00AC134F" w:rsidP="00E2618A">
      <w:pPr>
        <w:pStyle w:val="af3"/>
      </w:pPr>
    </w:p>
    <w:p w14:paraId="0D32C6AB" w14:textId="2C29F997" w:rsidR="00E2618A" w:rsidRDefault="00AC134F" w:rsidP="00AB02A7">
      <w:pPr>
        <w:spacing w:after="200"/>
      </w:pPr>
      <w:r>
        <w:rPr>
          <w:noProof/>
        </w:rPr>
        <w:drawing>
          <wp:inline distT="0" distB="0" distL="0" distR="0" wp14:anchorId="54B67B35" wp14:editId="661009D1">
            <wp:extent cx="6300470" cy="2139984"/>
            <wp:effectExtent l="0" t="0" r="5080" b="0"/>
            <wp:docPr id="115153974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4306" cy="2148080"/>
                    </a:xfrm>
                    <a:prstGeom prst="rect">
                      <a:avLst/>
                    </a:prstGeom>
                    <a:noFill/>
                    <a:ln>
                      <a:noFill/>
                    </a:ln>
                  </pic:spPr>
                </pic:pic>
              </a:graphicData>
            </a:graphic>
          </wp:inline>
        </w:drawing>
      </w:r>
    </w:p>
    <w:p w14:paraId="46A4A372" w14:textId="22F2EC85" w:rsidR="00E2618A" w:rsidRDefault="00E2618A">
      <w:pPr>
        <w:spacing w:after="200"/>
      </w:pPr>
      <w:r>
        <w:br w:type="page"/>
      </w:r>
    </w:p>
    <w:p w14:paraId="5C686C2D" w14:textId="145CB27B" w:rsidR="00E2618A" w:rsidRPr="00E2618A" w:rsidRDefault="00E2618A" w:rsidP="00E2618A">
      <w:pPr>
        <w:pStyle w:val="aff4"/>
        <w:numPr>
          <w:ilvl w:val="0"/>
          <w:numId w:val="20"/>
        </w:numPr>
        <w:spacing w:after="200"/>
        <w:rPr>
          <w:rFonts w:cstheme="majorBidi"/>
          <w:color w:val="061F57" w:themeColor="text2" w:themeShade="BF"/>
          <w:kern w:val="28"/>
          <w:sz w:val="40"/>
          <w:lang w:val="ja-JP" w:bidi="ja-JP"/>
        </w:rPr>
      </w:pPr>
      <w:r w:rsidRPr="00E2618A">
        <w:rPr>
          <w:rFonts w:cstheme="majorBidi" w:hint="eastAsia"/>
          <w:color w:val="061F57" w:themeColor="text2" w:themeShade="BF"/>
          <w:kern w:val="28"/>
          <w:sz w:val="40"/>
          <w:lang w:val="ja-JP" w:bidi="ja-JP"/>
        </w:rPr>
        <w:lastRenderedPageBreak/>
        <w:t>期待する</w:t>
      </w:r>
      <w:r w:rsidRPr="00E2618A">
        <w:rPr>
          <w:rFonts w:cstheme="majorBidi"/>
          <w:color w:val="061F57" w:themeColor="text2" w:themeShade="BF"/>
          <w:kern w:val="28"/>
          <w:sz w:val="40"/>
          <w:lang w:val="ja-JP" w:bidi="ja-JP"/>
        </w:rPr>
        <w:t>GKPの姿（GKPって何だろう）</w:t>
      </w:r>
    </w:p>
    <w:p w14:paraId="1DA42BB2" w14:textId="77777777" w:rsidR="00AC134F" w:rsidRPr="00AC134F" w:rsidRDefault="00AC134F" w:rsidP="00AC134F">
      <w:pPr>
        <w:pStyle w:val="af3"/>
        <w:numPr>
          <w:ilvl w:val="0"/>
          <w:numId w:val="17"/>
        </w:numPr>
        <w:rPr>
          <w:sz w:val="24"/>
          <w:szCs w:val="21"/>
        </w:rPr>
      </w:pPr>
      <w:r w:rsidRPr="00AC134F">
        <w:rPr>
          <w:rFonts w:hint="eastAsia"/>
          <w:sz w:val="24"/>
          <w:szCs w:val="21"/>
        </w:rPr>
        <w:t>東京湾大感謝祭やエコプロなどのイベントに参加させていただくと、例えば小学生のみなさんから「下水道ってすごい」という言葉をたくさんもらえる。その素直な反応が嬉しい。</w:t>
      </w:r>
    </w:p>
    <w:p w14:paraId="5FA98C3A" w14:textId="569C5119" w:rsidR="00AC134F" w:rsidRPr="00AC134F" w:rsidRDefault="00AC134F" w:rsidP="00AC134F">
      <w:pPr>
        <w:pStyle w:val="af3"/>
        <w:numPr>
          <w:ilvl w:val="0"/>
          <w:numId w:val="17"/>
        </w:numPr>
        <w:rPr>
          <w:sz w:val="24"/>
          <w:szCs w:val="21"/>
        </w:rPr>
      </w:pPr>
      <w:r w:rsidRPr="00AC134F">
        <w:rPr>
          <w:rFonts w:hint="eastAsia"/>
          <w:sz w:val="24"/>
          <w:szCs w:val="21"/>
        </w:rPr>
        <w:t>多くの人から反応をもらうためには、何を伝えるか以前に「面白そう」と感じてもらうことが重要だと感じた。</w:t>
      </w:r>
    </w:p>
    <w:p w14:paraId="60EE4AD5" w14:textId="053A3175" w:rsidR="00AC134F" w:rsidRPr="00AC134F" w:rsidRDefault="00AC134F" w:rsidP="00AC134F">
      <w:pPr>
        <w:pStyle w:val="af3"/>
        <w:numPr>
          <w:ilvl w:val="0"/>
          <w:numId w:val="17"/>
        </w:numPr>
        <w:rPr>
          <w:sz w:val="24"/>
          <w:szCs w:val="21"/>
        </w:rPr>
      </w:pPr>
      <w:r w:rsidRPr="00AC134F">
        <w:rPr>
          <w:rFonts w:hint="eastAsia"/>
          <w:sz w:val="24"/>
          <w:szCs w:val="21"/>
        </w:rPr>
        <w:t>私たちがなぜ</w:t>
      </w:r>
      <w:r w:rsidRPr="00AC134F">
        <w:rPr>
          <w:sz w:val="24"/>
          <w:szCs w:val="21"/>
        </w:rPr>
        <w:t>GKPに集まっているかというと、下水道が好きだから。九州から北海道に行くと、そこでも下水道が好きな人たちが集まって活動をしていて、そういう人たちとの交流を通して人脈が拡がり、さらに活動が楽しくなる。「好き」や「楽しい」といった気持ちが大事だと思う。</w:t>
      </w:r>
    </w:p>
    <w:p w14:paraId="5FB80557" w14:textId="23FF5737" w:rsidR="00AC134F" w:rsidRPr="00AC134F" w:rsidRDefault="00AC134F" w:rsidP="00AC134F">
      <w:pPr>
        <w:pStyle w:val="af3"/>
        <w:numPr>
          <w:ilvl w:val="0"/>
          <w:numId w:val="17"/>
        </w:numPr>
        <w:rPr>
          <w:sz w:val="24"/>
          <w:szCs w:val="21"/>
        </w:rPr>
      </w:pPr>
      <w:r w:rsidRPr="00AC134F">
        <w:rPr>
          <w:rFonts w:hint="eastAsia"/>
          <w:sz w:val="24"/>
          <w:szCs w:val="21"/>
        </w:rPr>
        <w:t>未来会のリクルート活動を評価したい。</w:t>
      </w:r>
      <w:r w:rsidRPr="00AC134F">
        <w:rPr>
          <w:sz w:val="24"/>
          <w:szCs w:val="21"/>
        </w:rPr>
        <w:t>GKPの強みは、１企業ではなく、他企業や自治体などとつながって一緒に活動できること。小学生などの早い時期から将来の下水道の仕事を意識してもらうことが重要。</w:t>
      </w:r>
    </w:p>
    <w:p w14:paraId="09644B17" w14:textId="525B336D" w:rsidR="00AC134F" w:rsidRPr="00AC134F" w:rsidRDefault="00AC134F" w:rsidP="00AC134F">
      <w:pPr>
        <w:pStyle w:val="af3"/>
        <w:numPr>
          <w:ilvl w:val="0"/>
          <w:numId w:val="17"/>
        </w:numPr>
        <w:rPr>
          <w:sz w:val="24"/>
          <w:szCs w:val="21"/>
        </w:rPr>
      </w:pPr>
      <w:r w:rsidRPr="00AC134F">
        <w:rPr>
          <w:rFonts w:hint="eastAsia"/>
          <w:sz w:val="24"/>
          <w:szCs w:val="21"/>
        </w:rPr>
        <w:t>一般的にリクルートというと個社の採用の話だが、それとは異なり、</w:t>
      </w:r>
      <w:r w:rsidRPr="00AC134F">
        <w:rPr>
          <w:sz w:val="24"/>
          <w:szCs w:val="21"/>
        </w:rPr>
        <w:t>GKPでは「下水道」や「社会インフラ」といったもっと大きな視点でアプローチできるのが魅力である。</w:t>
      </w:r>
    </w:p>
    <w:p w14:paraId="3594D1D4" w14:textId="7D6580F6" w:rsidR="00AC134F" w:rsidRPr="00AC134F" w:rsidRDefault="00AC134F" w:rsidP="00AC134F">
      <w:pPr>
        <w:pStyle w:val="af3"/>
        <w:numPr>
          <w:ilvl w:val="0"/>
          <w:numId w:val="17"/>
        </w:numPr>
        <w:rPr>
          <w:sz w:val="24"/>
          <w:szCs w:val="21"/>
        </w:rPr>
      </w:pPr>
      <w:r w:rsidRPr="00AC134F">
        <w:rPr>
          <w:sz w:val="24"/>
          <w:szCs w:val="21"/>
        </w:rPr>
        <w:t>GKPの現状を見て残念なのは、行政から参加される方が少ないこと。下水道の事業主体は行政なのだから、</w:t>
      </w:r>
      <w:r>
        <w:rPr>
          <w:rFonts w:hint="eastAsia"/>
          <w:sz w:val="24"/>
          <w:szCs w:val="21"/>
        </w:rPr>
        <w:t>もっと</w:t>
      </w:r>
      <w:r w:rsidRPr="00AC134F">
        <w:rPr>
          <w:sz w:val="24"/>
          <w:szCs w:val="21"/>
        </w:rPr>
        <w:t>連携</w:t>
      </w:r>
      <w:r>
        <w:rPr>
          <w:rFonts w:hint="eastAsia"/>
          <w:sz w:val="24"/>
          <w:szCs w:val="21"/>
        </w:rPr>
        <w:t>すること</w:t>
      </w:r>
      <w:r w:rsidRPr="00AC134F">
        <w:rPr>
          <w:sz w:val="24"/>
          <w:szCs w:val="21"/>
        </w:rPr>
        <w:t>が必要ではないか。隣接市町村によるマンホールカードのスタンプラリーなど、連携のきっかけをGKPが創出することも</w:t>
      </w:r>
      <w:r>
        <w:rPr>
          <w:rFonts w:hint="eastAsia"/>
          <w:sz w:val="24"/>
          <w:szCs w:val="21"/>
        </w:rPr>
        <w:t>可能</w:t>
      </w:r>
      <w:r w:rsidRPr="00AC134F">
        <w:rPr>
          <w:sz w:val="24"/>
          <w:szCs w:val="21"/>
        </w:rPr>
        <w:t>と考えている。また、全国自治体で行われているイベントにGKP（未来会、マンホールチームなど）が参画し、GKPが持つノウハウを継承することなどによって、例えばマンホールサミットの縮小版など、様々な企画を自治体が主体的に</w:t>
      </w:r>
      <w:r>
        <w:rPr>
          <w:rFonts w:hint="eastAsia"/>
          <w:sz w:val="24"/>
          <w:szCs w:val="21"/>
        </w:rPr>
        <w:t>受け継いで</w:t>
      </w:r>
      <w:r w:rsidRPr="00AC134F">
        <w:rPr>
          <w:sz w:val="24"/>
          <w:szCs w:val="21"/>
        </w:rPr>
        <w:t>いく仕組みができるのではないか。</w:t>
      </w:r>
    </w:p>
    <w:p w14:paraId="76DFBA8A" w14:textId="6D3873FC" w:rsidR="00AC134F" w:rsidRPr="00AC134F" w:rsidRDefault="00AC134F" w:rsidP="00AC134F">
      <w:pPr>
        <w:pStyle w:val="af3"/>
        <w:numPr>
          <w:ilvl w:val="0"/>
          <w:numId w:val="17"/>
        </w:numPr>
        <w:rPr>
          <w:sz w:val="24"/>
          <w:szCs w:val="21"/>
        </w:rPr>
      </w:pPr>
      <w:r w:rsidRPr="00AC134F">
        <w:rPr>
          <w:rFonts w:hint="eastAsia"/>
          <w:sz w:val="24"/>
          <w:szCs w:val="21"/>
        </w:rPr>
        <w:t>下水道広報の業務に就いてはじめて</w:t>
      </w:r>
      <w:r w:rsidRPr="00AC134F">
        <w:rPr>
          <w:sz w:val="24"/>
          <w:szCs w:val="21"/>
        </w:rPr>
        <w:t>GKPのことを知った。自治体を巻き込むためには、もっとGKPの活動を自治体に知ってもらうことが必要である。</w:t>
      </w:r>
    </w:p>
    <w:p w14:paraId="3F3328D5" w14:textId="13581BA3" w:rsidR="00AC134F" w:rsidRPr="00AC134F" w:rsidRDefault="00AC134F" w:rsidP="00AC134F">
      <w:pPr>
        <w:pStyle w:val="af3"/>
        <w:numPr>
          <w:ilvl w:val="0"/>
          <w:numId w:val="17"/>
        </w:numPr>
        <w:rPr>
          <w:sz w:val="24"/>
          <w:szCs w:val="21"/>
        </w:rPr>
      </w:pPr>
      <w:r w:rsidRPr="00AC134F">
        <w:rPr>
          <w:rFonts w:hint="eastAsia"/>
          <w:sz w:val="24"/>
          <w:szCs w:val="21"/>
        </w:rPr>
        <w:t>本市では未来会と連携して毎年１回、子ども向けのイベントを開催しているが、その中では自分たちのマンパワーでできる範囲のことを行うようにしている。一度の大きなイベントで満足して終わるのではなく、自らの手で継続することを心掛けている。</w:t>
      </w:r>
    </w:p>
    <w:p w14:paraId="5BB39817" w14:textId="66EF4B55" w:rsidR="00AC134F" w:rsidRPr="00AC134F" w:rsidRDefault="00AC134F" w:rsidP="00AC134F">
      <w:pPr>
        <w:pStyle w:val="af3"/>
        <w:numPr>
          <w:ilvl w:val="0"/>
          <w:numId w:val="17"/>
        </w:numPr>
        <w:rPr>
          <w:sz w:val="24"/>
          <w:szCs w:val="21"/>
        </w:rPr>
      </w:pPr>
      <w:r w:rsidRPr="00AC134F">
        <w:rPr>
          <w:rFonts w:hint="eastAsia"/>
          <w:sz w:val="24"/>
          <w:szCs w:val="21"/>
        </w:rPr>
        <w:t>さきほど現職の方々の参加率が低いという話があったが、その一方、全国には下水道を愛する</w:t>
      </w:r>
      <w:r w:rsidRPr="00AC134F">
        <w:rPr>
          <w:sz w:val="24"/>
          <w:szCs w:val="21"/>
        </w:rPr>
        <w:t>OBたちがたくさんいる。GKPは、そうした人たちの居場所であり続けてほしい。</w:t>
      </w:r>
    </w:p>
    <w:p w14:paraId="17DAC9FA" w14:textId="5F7B4883" w:rsidR="00AC134F" w:rsidRPr="00AC134F" w:rsidRDefault="00AC134F" w:rsidP="00AC134F">
      <w:pPr>
        <w:pStyle w:val="af3"/>
        <w:numPr>
          <w:ilvl w:val="0"/>
          <w:numId w:val="17"/>
        </w:numPr>
      </w:pPr>
      <w:r w:rsidRPr="00AC134F">
        <w:rPr>
          <w:rFonts w:hint="eastAsia"/>
          <w:sz w:val="24"/>
          <w:szCs w:val="21"/>
        </w:rPr>
        <w:t>さまざまな</w:t>
      </w:r>
      <w:r w:rsidR="002A3448">
        <w:rPr>
          <w:rFonts w:hint="eastAsia"/>
          <w:sz w:val="24"/>
          <w:szCs w:val="21"/>
        </w:rPr>
        <w:t>立場や経験を持つ</w:t>
      </w:r>
      <w:r w:rsidRPr="00AC134F">
        <w:rPr>
          <w:rFonts w:hint="eastAsia"/>
          <w:sz w:val="24"/>
          <w:szCs w:val="21"/>
        </w:rPr>
        <w:t>人</w:t>
      </w:r>
      <w:r w:rsidR="002A3448">
        <w:rPr>
          <w:rFonts w:hint="eastAsia"/>
          <w:sz w:val="24"/>
          <w:szCs w:val="21"/>
        </w:rPr>
        <w:t>たち</w:t>
      </w:r>
      <w:r w:rsidRPr="00AC134F">
        <w:rPr>
          <w:rFonts w:hint="eastAsia"/>
          <w:sz w:val="24"/>
          <w:szCs w:val="21"/>
        </w:rPr>
        <w:t>が集まることで総合的な力が発揮できる点が、</w:t>
      </w:r>
      <w:r w:rsidRPr="00AC134F">
        <w:rPr>
          <w:sz w:val="24"/>
          <w:szCs w:val="21"/>
        </w:rPr>
        <w:t>GKPの魅力である。</w:t>
      </w:r>
    </w:p>
    <w:p w14:paraId="7231E887" w14:textId="77777777" w:rsidR="00882D13" w:rsidRDefault="00882D13">
      <w:pPr>
        <w:spacing w:after="200"/>
        <w:rPr>
          <w:b w:val="0"/>
          <w:sz w:val="24"/>
          <w:szCs w:val="21"/>
        </w:rPr>
      </w:pPr>
      <w:r>
        <w:rPr>
          <w:sz w:val="24"/>
          <w:szCs w:val="21"/>
        </w:rPr>
        <w:br w:type="page"/>
      </w:r>
    </w:p>
    <w:p w14:paraId="0577BCFE" w14:textId="48CB6022" w:rsidR="00AC134F" w:rsidRPr="00882D13" w:rsidRDefault="00882D13" w:rsidP="00882D13">
      <w:pPr>
        <w:pStyle w:val="af3"/>
        <w:rPr>
          <w:b/>
          <w:bCs/>
        </w:rPr>
      </w:pPr>
      <w:r w:rsidRPr="00882D13">
        <w:rPr>
          <w:rFonts w:hint="eastAsia"/>
          <w:b/>
          <w:bCs/>
        </w:rPr>
        <w:lastRenderedPageBreak/>
        <w:t>まとめ</w:t>
      </w:r>
    </w:p>
    <w:p w14:paraId="7B85AA93" w14:textId="2B1CA878" w:rsidR="00AC134F" w:rsidRPr="00AC134F" w:rsidRDefault="00AC134F" w:rsidP="00AC134F">
      <w:pPr>
        <w:pStyle w:val="af3"/>
        <w:rPr>
          <w:sz w:val="24"/>
          <w:szCs w:val="21"/>
        </w:rPr>
      </w:pPr>
      <w:r w:rsidRPr="00AC134F">
        <w:rPr>
          <w:rFonts w:hint="eastAsia"/>
          <w:sz w:val="24"/>
          <w:szCs w:val="21"/>
        </w:rPr>
        <w:t>若い世代に下水道のことをもっと知ってもらう役割を担いたい。その場合、個社の技術だけを</w:t>
      </w:r>
      <w:r w:rsidRPr="00AC134F">
        <w:rPr>
          <w:sz w:val="24"/>
          <w:szCs w:val="21"/>
        </w:rPr>
        <w:t>PRするのではなく、下水道が社会でどのように役立っているのかなどを分かりやすく伝えることを第一とする。</w:t>
      </w:r>
    </w:p>
    <w:p w14:paraId="53014C21" w14:textId="51EDCEA0" w:rsidR="00AC134F" w:rsidRPr="00AC134F" w:rsidRDefault="00AC134F" w:rsidP="00AC134F">
      <w:pPr>
        <w:pStyle w:val="af3"/>
      </w:pPr>
      <w:r w:rsidRPr="00AC134F">
        <w:rPr>
          <w:rFonts w:hint="eastAsia"/>
          <w:sz w:val="24"/>
          <w:szCs w:val="21"/>
        </w:rPr>
        <w:t>活動においては、異業種・異分野の方々、立場が違う方々とつながる交差点的な役割を担い、個の力を結集して総合力を引き出す。イベントは１度で終わるのではなく、その後も地域に根差した形で継続できるよう支援。参加した人たちが自らも楽しめ、成長できる場とする。</w:t>
      </w:r>
    </w:p>
    <w:p w14:paraId="595F7A5A" w14:textId="77777777" w:rsidR="00AC134F" w:rsidRPr="000A539A" w:rsidRDefault="00AC134F" w:rsidP="00AC134F">
      <w:pPr>
        <w:pStyle w:val="af3"/>
      </w:pPr>
    </w:p>
    <w:p w14:paraId="42DD3943" w14:textId="7BCA888F" w:rsidR="00882D13" w:rsidRPr="00E2618A" w:rsidRDefault="00882D13" w:rsidP="00882D13">
      <w:pPr>
        <w:pStyle w:val="aff4"/>
        <w:numPr>
          <w:ilvl w:val="0"/>
          <w:numId w:val="20"/>
        </w:numPr>
        <w:spacing w:after="200"/>
        <w:rPr>
          <w:rFonts w:cstheme="majorBidi"/>
          <w:color w:val="061F57" w:themeColor="text2" w:themeShade="BF"/>
          <w:kern w:val="28"/>
          <w:sz w:val="40"/>
          <w:lang w:val="ja-JP" w:bidi="ja-JP"/>
        </w:rPr>
      </w:pPr>
      <w:r w:rsidRPr="00E2618A">
        <w:rPr>
          <w:rFonts w:cstheme="majorBidi" w:hint="eastAsia"/>
          <w:color w:val="061F57" w:themeColor="text2" w:themeShade="BF"/>
          <w:kern w:val="28"/>
          <w:sz w:val="40"/>
          <w:lang w:val="ja-JP" w:bidi="ja-JP"/>
        </w:rPr>
        <w:t>期待する</w:t>
      </w:r>
      <w:r>
        <w:rPr>
          <w:rFonts w:cstheme="majorBidi" w:hint="eastAsia"/>
          <w:color w:val="061F57" w:themeColor="text2" w:themeShade="BF"/>
          <w:kern w:val="28"/>
          <w:sz w:val="40"/>
          <w:lang w:val="ja-JP" w:bidi="ja-JP"/>
        </w:rPr>
        <w:t>GKPの</w:t>
      </w:r>
      <w:r w:rsidRPr="00882D13">
        <w:rPr>
          <w:rFonts w:cstheme="majorBidi" w:hint="eastAsia"/>
          <w:color w:val="061F57" w:themeColor="text2" w:themeShade="BF"/>
          <w:kern w:val="28"/>
          <w:sz w:val="40"/>
          <w:lang w:val="ja-JP" w:bidi="ja-JP"/>
        </w:rPr>
        <w:t>姿を実現するための課題と解決策</w:t>
      </w:r>
    </w:p>
    <w:p w14:paraId="55F89441" w14:textId="3B613882" w:rsidR="00882D13" w:rsidRPr="00882D13" w:rsidRDefault="00882D13" w:rsidP="00882D13">
      <w:pPr>
        <w:pStyle w:val="af3"/>
        <w:numPr>
          <w:ilvl w:val="0"/>
          <w:numId w:val="17"/>
        </w:numPr>
        <w:rPr>
          <w:sz w:val="24"/>
          <w:szCs w:val="21"/>
        </w:rPr>
      </w:pPr>
      <w:r w:rsidRPr="00882D13">
        <w:rPr>
          <w:rFonts w:hint="eastAsia"/>
          <w:sz w:val="24"/>
          <w:szCs w:val="21"/>
        </w:rPr>
        <w:t>世代交代について、</w:t>
      </w:r>
      <w:r w:rsidRPr="00882D13">
        <w:rPr>
          <w:sz w:val="24"/>
          <w:szCs w:val="21"/>
        </w:rPr>
        <w:t>30～40代の方に引っ張っていって欲しい気持ちがある反面、そういう方々は多忙だということも理解している。さきほどはOBの方々の居場所という話もあった。世代交代をどう捉えるのかが課題</w:t>
      </w:r>
      <w:r w:rsidR="000D6559">
        <w:rPr>
          <w:rFonts w:hint="eastAsia"/>
          <w:sz w:val="24"/>
          <w:szCs w:val="21"/>
        </w:rPr>
        <w:t>だ</w:t>
      </w:r>
      <w:r w:rsidRPr="00882D13">
        <w:rPr>
          <w:sz w:val="24"/>
          <w:szCs w:val="21"/>
        </w:rPr>
        <w:t>。</w:t>
      </w:r>
    </w:p>
    <w:p w14:paraId="3C5C723B" w14:textId="77777777" w:rsidR="00882D13" w:rsidRPr="00882D13" w:rsidRDefault="00882D13" w:rsidP="00882D13">
      <w:pPr>
        <w:pStyle w:val="af3"/>
        <w:numPr>
          <w:ilvl w:val="0"/>
          <w:numId w:val="17"/>
        </w:numPr>
        <w:rPr>
          <w:sz w:val="24"/>
          <w:szCs w:val="21"/>
        </w:rPr>
      </w:pPr>
      <w:r w:rsidRPr="00882D13">
        <w:rPr>
          <w:rFonts w:hint="eastAsia"/>
          <w:sz w:val="24"/>
          <w:szCs w:val="21"/>
        </w:rPr>
        <w:t>新しいプロジェクトを生み出し続けていくのか、それとも今あるプロジェクトの継続を大事にするのか。</w:t>
      </w:r>
      <w:r w:rsidRPr="00882D13">
        <w:rPr>
          <w:sz w:val="24"/>
          <w:szCs w:val="21"/>
        </w:rPr>
        <w:t>GKPの今後のあり方をみなさんがどう考えているのか知りたい。</w:t>
      </w:r>
    </w:p>
    <w:p w14:paraId="41971B7F" w14:textId="42A6C532" w:rsidR="00882D13" w:rsidRPr="00882D13" w:rsidRDefault="00882D13" w:rsidP="00882D13">
      <w:pPr>
        <w:pStyle w:val="af3"/>
        <w:numPr>
          <w:ilvl w:val="0"/>
          <w:numId w:val="17"/>
        </w:numPr>
        <w:rPr>
          <w:sz w:val="24"/>
          <w:szCs w:val="21"/>
        </w:rPr>
      </w:pPr>
      <w:r w:rsidRPr="00882D13">
        <w:rPr>
          <w:rFonts w:hint="eastAsia"/>
          <w:sz w:val="24"/>
          <w:szCs w:val="21"/>
        </w:rPr>
        <w:t>イベント参加率が低いという課題については、各社・団体の上司の理解をいただくための</w:t>
      </w:r>
      <w:r w:rsidR="005875C8">
        <w:rPr>
          <w:rFonts w:hint="eastAsia"/>
          <w:sz w:val="24"/>
          <w:szCs w:val="21"/>
        </w:rPr>
        <w:t>働きかけ</w:t>
      </w:r>
      <w:r w:rsidRPr="00882D13">
        <w:rPr>
          <w:rFonts w:hint="eastAsia"/>
          <w:sz w:val="24"/>
          <w:szCs w:val="21"/>
        </w:rPr>
        <w:t>が必要。</w:t>
      </w:r>
    </w:p>
    <w:p w14:paraId="5D06BDB6" w14:textId="77777777" w:rsidR="00882D13" w:rsidRPr="00882D13" w:rsidRDefault="00882D13" w:rsidP="00882D13">
      <w:pPr>
        <w:pStyle w:val="af3"/>
        <w:numPr>
          <w:ilvl w:val="0"/>
          <w:numId w:val="17"/>
        </w:numPr>
        <w:rPr>
          <w:sz w:val="24"/>
          <w:szCs w:val="21"/>
        </w:rPr>
      </w:pPr>
      <w:r w:rsidRPr="00882D13">
        <w:rPr>
          <w:rFonts w:hint="eastAsia"/>
          <w:sz w:val="24"/>
          <w:szCs w:val="21"/>
        </w:rPr>
        <w:t>会費収入が減少傾向にあり、プロジェクト活動における資金的な制約が強まっている。</w:t>
      </w:r>
    </w:p>
    <w:p w14:paraId="66A8E281" w14:textId="77777777" w:rsidR="00882D13" w:rsidRPr="00882D13" w:rsidRDefault="00882D13" w:rsidP="00882D13">
      <w:pPr>
        <w:pStyle w:val="af3"/>
        <w:numPr>
          <w:ilvl w:val="0"/>
          <w:numId w:val="17"/>
        </w:numPr>
        <w:rPr>
          <w:sz w:val="24"/>
          <w:szCs w:val="21"/>
        </w:rPr>
      </w:pPr>
      <w:r w:rsidRPr="00882D13">
        <w:rPr>
          <w:rFonts w:hint="eastAsia"/>
          <w:sz w:val="24"/>
          <w:szCs w:val="21"/>
        </w:rPr>
        <w:t>弊社は下水道広報を通して業界全体を盛り上げていきたいとの考えがあり、個社の取り組みもそうだが、こうして皆さまと一緒に活動することにも重きを置いている。</w:t>
      </w:r>
    </w:p>
    <w:p w14:paraId="78066493" w14:textId="77777777" w:rsidR="00882D13" w:rsidRPr="00882D13" w:rsidRDefault="00882D13" w:rsidP="00882D13">
      <w:pPr>
        <w:pStyle w:val="af3"/>
        <w:numPr>
          <w:ilvl w:val="0"/>
          <w:numId w:val="17"/>
        </w:numPr>
        <w:rPr>
          <w:sz w:val="24"/>
          <w:szCs w:val="21"/>
        </w:rPr>
      </w:pPr>
      <w:r w:rsidRPr="00882D13">
        <w:rPr>
          <w:sz w:val="24"/>
          <w:szCs w:val="21"/>
        </w:rPr>
        <w:t>50が見えてきた年齢で、社内的にはバリバリ働く立場なので、GKP活動に参加をしていると「まだやっているの？」と言われることがある。この「まだやっているの？」という言葉は、「次の人にまだバトンを渡してないの？」という意味として受け止めている。ただ、GKPの活動を“業務”として引き継ごうとすると次の人は楽しめないので、まずは社内にGKPのファンを増やそうと心掛けている。（ファンになった社員から自発的に「行きたいです」との言葉が出る環境をつくり、送り出してあげたい）</w:t>
      </w:r>
    </w:p>
    <w:p w14:paraId="284D42F4" w14:textId="77777777" w:rsidR="00882D13" w:rsidRPr="00882D13" w:rsidRDefault="00882D13" w:rsidP="00882D13">
      <w:pPr>
        <w:pStyle w:val="af3"/>
        <w:numPr>
          <w:ilvl w:val="0"/>
          <w:numId w:val="17"/>
        </w:numPr>
        <w:rPr>
          <w:sz w:val="24"/>
          <w:szCs w:val="21"/>
        </w:rPr>
      </w:pPr>
      <w:r w:rsidRPr="00882D13">
        <w:rPr>
          <w:rFonts w:hint="eastAsia"/>
          <w:sz w:val="24"/>
          <w:szCs w:val="21"/>
        </w:rPr>
        <w:t>上司の理解のほか、仲間の理解も必要。</w:t>
      </w:r>
    </w:p>
    <w:p w14:paraId="370E65AE" w14:textId="584E93B8" w:rsidR="00882D13" w:rsidRPr="00882D13" w:rsidRDefault="00882D13" w:rsidP="00882D13">
      <w:pPr>
        <w:pStyle w:val="af3"/>
        <w:numPr>
          <w:ilvl w:val="0"/>
          <w:numId w:val="17"/>
        </w:numPr>
        <w:rPr>
          <w:sz w:val="24"/>
          <w:szCs w:val="21"/>
        </w:rPr>
      </w:pPr>
      <w:r w:rsidRPr="00882D13">
        <w:rPr>
          <w:rFonts w:hint="eastAsia"/>
          <w:sz w:val="24"/>
          <w:szCs w:val="21"/>
        </w:rPr>
        <w:t>自治体は２年ほどで配置が変わる。したがって、引き継ぎに１年程度要すると、実質的な活動は１年ほどにしかならず、すぐに交代の時期がきてしまう。そういう難しさはある。ただ、立ち上げ当初からのメンバーが一様に歳を重ねている</w:t>
      </w:r>
      <w:r w:rsidR="001B2095">
        <w:rPr>
          <w:rFonts w:hint="eastAsia"/>
          <w:sz w:val="24"/>
          <w:szCs w:val="21"/>
        </w:rPr>
        <w:t>現状を踏まえると</w:t>
      </w:r>
      <w:r w:rsidRPr="00882D13">
        <w:rPr>
          <w:rFonts w:hint="eastAsia"/>
          <w:sz w:val="24"/>
          <w:szCs w:val="21"/>
        </w:rPr>
        <w:t>、それだけ</w:t>
      </w:r>
      <w:r w:rsidR="001B2095">
        <w:rPr>
          <w:rFonts w:hint="eastAsia"/>
          <w:sz w:val="24"/>
          <w:szCs w:val="21"/>
        </w:rPr>
        <w:t>所属企業・団体</w:t>
      </w:r>
      <w:r w:rsidRPr="00882D13">
        <w:rPr>
          <w:rFonts w:hint="eastAsia"/>
          <w:sz w:val="24"/>
          <w:szCs w:val="21"/>
        </w:rPr>
        <w:t>における</w:t>
      </w:r>
      <w:r w:rsidR="001B2095">
        <w:rPr>
          <w:rFonts w:hint="eastAsia"/>
          <w:sz w:val="24"/>
          <w:szCs w:val="21"/>
        </w:rPr>
        <w:t>当該メンバーの</w:t>
      </w:r>
      <w:r w:rsidRPr="00882D13">
        <w:rPr>
          <w:rFonts w:hint="eastAsia"/>
          <w:sz w:val="24"/>
          <w:szCs w:val="21"/>
        </w:rPr>
        <w:t>発言権</w:t>
      </w:r>
      <w:r w:rsidR="001B2095">
        <w:rPr>
          <w:rFonts w:hint="eastAsia"/>
          <w:sz w:val="24"/>
          <w:szCs w:val="21"/>
        </w:rPr>
        <w:t>が強まっているはずであり、</w:t>
      </w:r>
      <w:r w:rsidRPr="00882D13">
        <w:rPr>
          <w:rFonts w:hint="eastAsia"/>
          <w:sz w:val="24"/>
          <w:szCs w:val="21"/>
        </w:rPr>
        <w:t>その影響力をうまく活かせば世代交代</w:t>
      </w:r>
      <w:r w:rsidR="001B2095">
        <w:rPr>
          <w:rFonts w:hint="eastAsia"/>
          <w:sz w:val="24"/>
          <w:szCs w:val="21"/>
        </w:rPr>
        <w:t>がやりやすくなる</w:t>
      </w:r>
      <w:r w:rsidRPr="00882D13">
        <w:rPr>
          <w:rFonts w:hint="eastAsia"/>
          <w:sz w:val="24"/>
          <w:szCs w:val="21"/>
        </w:rPr>
        <w:t>のではないか。</w:t>
      </w:r>
    </w:p>
    <w:p w14:paraId="3E5F9249" w14:textId="77777777" w:rsidR="00882D13" w:rsidRPr="00882D13" w:rsidRDefault="00882D13" w:rsidP="00882D13">
      <w:pPr>
        <w:pStyle w:val="af3"/>
        <w:numPr>
          <w:ilvl w:val="0"/>
          <w:numId w:val="17"/>
        </w:numPr>
        <w:rPr>
          <w:sz w:val="24"/>
          <w:szCs w:val="21"/>
        </w:rPr>
      </w:pPr>
      <w:r w:rsidRPr="00882D13">
        <w:rPr>
          <w:rFonts w:hint="eastAsia"/>
          <w:sz w:val="24"/>
          <w:szCs w:val="21"/>
        </w:rPr>
        <w:lastRenderedPageBreak/>
        <w:t>全国の市町村で散発的に行われているイベント（例えばマンホールイベントなど）に</w:t>
      </w:r>
      <w:r w:rsidRPr="00882D13">
        <w:rPr>
          <w:sz w:val="24"/>
          <w:szCs w:val="21"/>
        </w:rPr>
        <w:t>GKPのノウハウを提供してはどうか。当該自治体とのつながりが強くなるだけでなく、イベントにGKPの冠をつけてもらうことで、GKPの存在感や取り組みの周知も広がると考えている。</w:t>
      </w:r>
    </w:p>
    <w:p w14:paraId="737BDEB2" w14:textId="28120FD8" w:rsidR="00882D13" w:rsidRPr="00882D13" w:rsidRDefault="00882D13" w:rsidP="00882D13">
      <w:pPr>
        <w:pStyle w:val="af3"/>
        <w:numPr>
          <w:ilvl w:val="0"/>
          <w:numId w:val="17"/>
        </w:numPr>
        <w:rPr>
          <w:sz w:val="24"/>
          <w:szCs w:val="21"/>
        </w:rPr>
      </w:pPr>
      <w:r w:rsidRPr="00882D13">
        <w:rPr>
          <w:rFonts w:hint="eastAsia"/>
          <w:sz w:val="24"/>
          <w:szCs w:val="21"/>
        </w:rPr>
        <w:t>現状、決定的に足りないのは</w:t>
      </w:r>
      <w:r w:rsidRPr="00882D13">
        <w:rPr>
          <w:sz w:val="24"/>
          <w:szCs w:val="21"/>
        </w:rPr>
        <w:t>GKPの広報である。GKPの活動に参加することのメリットが理解されていない。総会資料には分かりやすくプロジェクトの活動が載っているが、ホームページに</w:t>
      </w:r>
      <w:r w:rsidR="000D6559">
        <w:rPr>
          <w:rFonts w:hint="eastAsia"/>
          <w:sz w:val="24"/>
          <w:szCs w:val="21"/>
        </w:rPr>
        <w:t>は一目で理解できるような</w:t>
      </w:r>
      <w:r w:rsidRPr="00882D13">
        <w:rPr>
          <w:sz w:val="24"/>
          <w:szCs w:val="21"/>
        </w:rPr>
        <w:t>ページがない。また、各種イベントで良い意見（例えば、GKP広報大賞では、全国の広報の取り組みをマッピングしてはどうかという意見があった）が出ても、それがプロジェクトまで上がる道筋ができていない。この道筋をつくる案としては、例えばプロジェクトの卵的なものをつくり、具体的に「どういうことがやりたいか」とい</w:t>
      </w:r>
      <w:r w:rsidRPr="00882D13">
        <w:rPr>
          <w:rFonts w:hint="eastAsia"/>
          <w:sz w:val="24"/>
          <w:szCs w:val="21"/>
        </w:rPr>
        <w:t>う内容と担当者・連絡先を</w:t>
      </w:r>
      <w:r w:rsidRPr="00882D13">
        <w:rPr>
          <w:sz w:val="24"/>
          <w:szCs w:val="21"/>
        </w:rPr>
        <w:t>GKPのホームページに一覧化して表示するとよいのではないか。</w:t>
      </w:r>
    </w:p>
    <w:p w14:paraId="721B4D3E" w14:textId="77777777" w:rsidR="00882D13" w:rsidRPr="00882D13" w:rsidRDefault="00882D13" w:rsidP="00882D13">
      <w:pPr>
        <w:pStyle w:val="af3"/>
        <w:numPr>
          <w:ilvl w:val="0"/>
          <w:numId w:val="17"/>
        </w:numPr>
        <w:rPr>
          <w:sz w:val="24"/>
          <w:szCs w:val="21"/>
        </w:rPr>
      </w:pPr>
      <w:r w:rsidRPr="00882D13">
        <w:rPr>
          <w:sz w:val="24"/>
          <w:szCs w:val="21"/>
        </w:rPr>
        <w:t>GKPはプロジェクトが集まっているという建付けだった。しかしそうではなくて、学生時代の部活のような感覚で部員を集めて、「こんなことやりたい！」という活動を始めるのもよいと思う。</w:t>
      </w:r>
    </w:p>
    <w:p w14:paraId="1C6F4A06" w14:textId="77777777" w:rsidR="00882D13" w:rsidRPr="00882D13" w:rsidRDefault="00882D13" w:rsidP="00882D13">
      <w:pPr>
        <w:pStyle w:val="af3"/>
        <w:numPr>
          <w:ilvl w:val="0"/>
          <w:numId w:val="17"/>
        </w:numPr>
        <w:rPr>
          <w:sz w:val="24"/>
          <w:szCs w:val="21"/>
        </w:rPr>
      </w:pPr>
      <w:r w:rsidRPr="00882D13">
        <w:rPr>
          <w:rFonts w:hint="eastAsia"/>
          <w:sz w:val="24"/>
          <w:szCs w:val="21"/>
        </w:rPr>
        <w:t>新しいプロジェクトを始めることによって新しい人が入ってきてくれて、世代交代も進むと考えられる。継続も大事だが、もう少し新しい企画の立ち上げについても力を入れるべきではないか。</w:t>
      </w:r>
    </w:p>
    <w:p w14:paraId="74777D73" w14:textId="77777777" w:rsidR="00882D13" w:rsidRPr="00882D13" w:rsidRDefault="00882D13" w:rsidP="00882D13">
      <w:pPr>
        <w:pStyle w:val="af3"/>
        <w:numPr>
          <w:ilvl w:val="0"/>
          <w:numId w:val="17"/>
        </w:numPr>
        <w:rPr>
          <w:sz w:val="24"/>
          <w:szCs w:val="21"/>
        </w:rPr>
      </w:pPr>
      <w:r w:rsidRPr="00882D13">
        <w:rPr>
          <w:sz w:val="24"/>
          <w:szCs w:val="21"/>
        </w:rPr>
        <w:t>GKPの前身である真の価値研（下水道の真の価値を国民各層に知ってもらう研究会）は、下水道の魅力をもっと世の中に知ってもらいたいという自治体サイドの要望から始まったと聞いている。したがって、GKPがしっかりと活動を続け、下水道のプレゼンスを高める成果が伝われば、自治体はいくらでも協力するのではないかと考えている。</w:t>
      </w:r>
    </w:p>
    <w:p w14:paraId="2714AA9A" w14:textId="21321A76" w:rsidR="00882D13" w:rsidRPr="00882D13" w:rsidRDefault="00882D13" w:rsidP="00882D13">
      <w:pPr>
        <w:pStyle w:val="af3"/>
        <w:numPr>
          <w:ilvl w:val="0"/>
          <w:numId w:val="17"/>
        </w:numPr>
        <w:rPr>
          <w:sz w:val="24"/>
          <w:szCs w:val="21"/>
        </w:rPr>
      </w:pPr>
      <w:r w:rsidRPr="00882D13">
        <w:rPr>
          <w:rFonts w:hint="eastAsia"/>
          <w:sz w:val="24"/>
          <w:szCs w:val="21"/>
        </w:rPr>
        <w:t>自治体に対し、こちらから話をもちかけなければ、一緒にイベントをすることが難しいのが現状である。そうではなくて、自治体から「協力してくれませんか」と言ってもらうためには、やはり国交省から全国の自治体に対して働きかけていただくことが必要である。</w:t>
      </w:r>
    </w:p>
    <w:p w14:paraId="63C242E5" w14:textId="6ECFA9AF" w:rsidR="00882D13" w:rsidRPr="000A539A" w:rsidRDefault="00882D13" w:rsidP="00882D13">
      <w:pPr>
        <w:pStyle w:val="af3"/>
        <w:numPr>
          <w:ilvl w:val="0"/>
          <w:numId w:val="17"/>
        </w:numPr>
      </w:pPr>
      <w:r>
        <w:rPr>
          <w:rFonts w:hint="eastAsia"/>
          <w:sz w:val="24"/>
          <w:szCs w:val="21"/>
        </w:rPr>
        <w:t>GKPは単年度赤字を解消するため、</w:t>
      </w:r>
      <w:r w:rsidRPr="00882D13">
        <w:rPr>
          <w:rFonts w:hint="eastAsia"/>
          <w:sz w:val="24"/>
          <w:szCs w:val="21"/>
        </w:rPr>
        <w:t>イベント費用</w:t>
      </w:r>
      <w:r>
        <w:rPr>
          <w:rFonts w:hint="eastAsia"/>
          <w:sz w:val="24"/>
          <w:szCs w:val="21"/>
        </w:rPr>
        <w:t>を削減せざるをえなくなっている</w:t>
      </w:r>
      <w:r w:rsidRPr="00882D13">
        <w:rPr>
          <w:sz w:val="24"/>
          <w:szCs w:val="21"/>
        </w:rPr>
        <w:t>。この問題に対してどう対応するかを</w:t>
      </w:r>
      <w:r>
        <w:rPr>
          <w:rFonts w:hint="eastAsia"/>
          <w:sz w:val="24"/>
          <w:szCs w:val="21"/>
        </w:rPr>
        <w:t>今後</w:t>
      </w:r>
      <w:r w:rsidRPr="00882D13">
        <w:rPr>
          <w:sz w:val="24"/>
          <w:szCs w:val="21"/>
        </w:rPr>
        <w:t>考えていかなければならないが、収入面でいえば、マンホールカードは1</w:t>
      </w:r>
      <w:r>
        <w:rPr>
          <w:rFonts w:hint="eastAsia"/>
          <w:sz w:val="24"/>
          <w:szCs w:val="21"/>
        </w:rPr>
        <w:t>,4</w:t>
      </w:r>
      <w:r w:rsidRPr="00882D13">
        <w:rPr>
          <w:sz w:val="24"/>
          <w:szCs w:val="21"/>
        </w:rPr>
        <w:t>00</w:t>
      </w:r>
      <w:r>
        <w:rPr>
          <w:rFonts w:hint="eastAsia"/>
          <w:sz w:val="24"/>
          <w:szCs w:val="21"/>
        </w:rPr>
        <w:t>万</w:t>
      </w:r>
      <w:r w:rsidRPr="00882D13">
        <w:rPr>
          <w:sz w:val="24"/>
          <w:szCs w:val="21"/>
        </w:rPr>
        <w:t>枚も</w:t>
      </w:r>
      <w:r>
        <w:rPr>
          <w:rFonts w:hint="eastAsia"/>
          <w:sz w:val="24"/>
          <w:szCs w:val="21"/>
        </w:rPr>
        <w:t>発行されて</w:t>
      </w:r>
      <w:r w:rsidRPr="00882D13">
        <w:rPr>
          <w:sz w:val="24"/>
          <w:szCs w:val="21"/>
        </w:rPr>
        <w:t>いるのに、個人会員の会費が年間50万円しか集ま</w:t>
      </w:r>
      <w:r w:rsidR="000D6559">
        <w:rPr>
          <w:rFonts w:hint="eastAsia"/>
          <w:sz w:val="24"/>
          <w:szCs w:val="21"/>
        </w:rPr>
        <w:t>ってい</w:t>
      </w:r>
      <w:r w:rsidRPr="00882D13">
        <w:rPr>
          <w:sz w:val="24"/>
          <w:szCs w:val="21"/>
        </w:rPr>
        <w:t>ない。ここに</w:t>
      </w:r>
      <w:r w:rsidR="000D6559">
        <w:rPr>
          <w:rFonts w:hint="eastAsia"/>
          <w:sz w:val="24"/>
          <w:szCs w:val="21"/>
        </w:rPr>
        <w:t>大きな</w:t>
      </w:r>
      <w:r w:rsidRPr="00882D13">
        <w:rPr>
          <w:sz w:val="24"/>
          <w:szCs w:val="21"/>
        </w:rPr>
        <w:t>矛盾を感じている。クラウドファンディングでお金が集</w:t>
      </w:r>
      <w:r w:rsidR="000D6559">
        <w:rPr>
          <w:rFonts w:hint="eastAsia"/>
          <w:sz w:val="24"/>
          <w:szCs w:val="21"/>
        </w:rPr>
        <w:t>ま</w:t>
      </w:r>
      <w:r w:rsidRPr="00882D13">
        <w:rPr>
          <w:sz w:val="24"/>
          <w:szCs w:val="21"/>
        </w:rPr>
        <w:t>る時代に、</w:t>
      </w:r>
      <w:r w:rsidR="000D6559">
        <w:rPr>
          <w:rFonts w:hint="eastAsia"/>
          <w:sz w:val="24"/>
          <w:szCs w:val="21"/>
        </w:rPr>
        <w:t>GKP</w:t>
      </w:r>
      <w:r w:rsidR="00285A1B">
        <w:rPr>
          <w:rFonts w:hint="eastAsia"/>
          <w:sz w:val="24"/>
          <w:szCs w:val="21"/>
        </w:rPr>
        <w:t>に</w:t>
      </w:r>
      <w:r w:rsidR="000D6559">
        <w:rPr>
          <w:rFonts w:hint="eastAsia"/>
          <w:sz w:val="24"/>
          <w:szCs w:val="21"/>
        </w:rPr>
        <w:t>は</w:t>
      </w:r>
      <w:r w:rsidRPr="00882D13">
        <w:rPr>
          <w:sz w:val="24"/>
          <w:szCs w:val="21"/>
        </w:rPr>
        <w:t>何かが</w:t>
      </w:r>
      <w:r w:rsidR="000D6559">
        <w:rPr>
          <w:rFonts w:hint="eastAsia"/>
          <w:sz w:val="24"/>
          <w:szCs w:val="21"/>
        </w:rPr>
        <w:t>不足している</w:t>
      </w:r>
      <w:r w:rsidRPr="00882D13">
        <w:rPr>
          <w:sz w:val="24"/>
          <w:szCs w:val="21"/>
        </w:rPr>
        <w:t>のではないか。現実的には、個人会員を増やすということを考えないといけない。下</w:t>
      </w:r>
      <w:r w:rsidRPr="00882D13">
        <w:rPr>
          <w:rFonts w:hint="eastAsia"/>
          <w:sz w:val="24"/>
          <w:szCs w:val="21"/>
        </w:rPr>
        <w:t>水道を愛する</w:t>
      </w:r>
      <w:r w:rsidR="00285A1B">
        <w:rPr>
          <w:rFonts w:hint="eastAsia"/>
          <w:sz w:val="24"/>
          <w:szCs w:val="21"/>
        </w:rPr>
        <w:t>個</w:t>
      </w:r>
      <w:r w:rsidRPr="00882D13">
        <w:rPr>
          <w:rFonts w:hint="eastAsia"/>
          <w:sz w:val="24"/>
          <w:szCs w:val="21"/>
        </w:rPr>
        <w:t>人を我々はもっと大事にして、そういう人たちの応援を我々の力にしたいと考えている。</w:t>
      </w:r>
    </w:p>
    <w:p w14:paraId="45F99F2F" w14:textId="57F695A7" w:rsidR="000D6559" w:rsidRDefault="000D6559">
      <w:pPr>
        <w:spacing w:after="200"/>
      </w:pPr>
      <w:r>
        <w:br w:type="page"/>
      </w:r>
    </w:p>
    <w:p w14:paraId="29E22ECD" w14:textId="77777777" w:rsidR="000D6559" w:rsidRPr="00882D13" w:rsidRDefault="000D6559" w:rsidP="000D6559">
      <w:pPr>
        <w:pStyle w:val="af3"/>
        <w:rPr>
          <w:b/>
          <w:bCs/>
        </w:rPr>
      </w:pPr>
      <w:r w:rsidRPr="00882D13">
        <w:rPr>
          <w:rFonts w:hint="eastAsia"/>
          <w:b/>
          <w:bCs/>
        </w:rPr>
        <w:lastRenderedPageBreak/>
        <w:t>まとめ</w:t>
      </w:r>
    </w:p>
    <w:p w14:paraId="3A29F1C0" w14:textId="77777777" w:rsidR="000D6559" w:rsidRDefault="000D6559" w:rsidP="000D6559">
      <w:pPr>
        <w:pStyle w:val="af3"/>
        <w:rPr>
          <w:sz w:val="24"/>
          <w:szCs w:val="21"/>
        </w:rPr>
      </w:pPr>
      <w:r>
        <w:rPr>
          <w:rFonts w:hint="eastAsia"/>
          <w:sz w:val="24"/>
          <w:szCs w:val="21"/>
        </w:rPr>
        <w:t>本日はみなさんからいただいた課題と解決提案を本日の総合討論の成果とさせていただく</w:t>
      </w:r>
      <w:r w:rsidRPr="00AC134F">
        <w:rPr>
          <w:sz w:val="24"/>
          <w:szCs w:val="21"/>
        </w:rPr>
        <w:t>。</w:t>
      </w:r>
    </w:p>
    <w:p w14:paraId="652A48C2" w14:textId="68DEA5FF" w:rsidR="000D6559" w:rsidRPr="00AC134F" w:rsidRDefault="000D6559" w:rsidP="000D6559">
      <w:pPr>
        <w:pStyle w:val="af3"/>
        <w:rPr>
          <w:sz w:val="24"/>
          <w:szCs w:val="21"/>
        </w:rPr>
      </w:pPr>
      <w:r>
        <w:rPr>
          <w:rFonts w:hint="eastAsia"/>
          <w:sz w:val="24"/>
          <w:szCs w:val="21"/>
        </w:rPr>
        <w:t>今後もこうした交流の機会を重ねてGKPの活動の加速化に取り組んでいく。</w:t>
      </w:r>
    </w:p>
    <w:p w14:paraId="3FCD525B" w14:textId="21B3CDBC" w:rsidR="00882D13" w:rsidRDefault="00882D13" w:rsidP="00E2618A">
      <w:pPr>
        <w:spacing w:after="200"/>
      </w:pPr>
    </w:p>
    <w:p w14:paraId="22103028" w14:textId="511D9CAF" w:rsidR="00FF1266" w:rsidRPr="00882D13" w:rsidRDefault="00FF1266" w:rsidP="00FF1266">
      <w:pPr>
        <w:pStyle w:val="af3"/>
        <w:rPr>
          <w:b/>
          <w:bCs/>
        </w:rPr>
      </w:pPr>
      <w:r>
        <w:rPr>
          <w:rFonts w:hint="eastAsia"/>
          <w:b/>
          <w:bCs/>
        </w:rPr>
        <w:t>最後に</w:t>
      </w:r>
    </w:p>
    <w:p w14:paraId="62143B08" w14:textId="34B19D13" w:rsidR="00FF1266" w:rsidRDefault="00FF1266" w:rsidP="00FF1266">
      <w:pPr>
        <w:pStyle w:val="af3"/>
        <w:rPr>
          <w:sz w:val="24"/>
          <w:szCs w:val="21"/>
        </w:rPr>
      </w:pPr>
      <w:r>
        <w:rPr>
          <w:rFonts w:hint="eastAsia"/>
          <w:sz w:val="24"/>
          <w:szCs w:val="21"/>
        </w:rPr>
        <w:t>交流会の終了後、以下のご意見が寄せられましたので最後に紹介します</w:t>
      </w:r>
      <w:r w:rsidRPr="00AC134F">
        <w:rPr>
          <w:sz w:val="24"/>
          <w:szCs w:val="21"/>
        </w:rPr>
        <w:t>。</w:t>
      </w:r>
    </w:p>
    <w:p w14:paraId="70F59597" w14:textId="2DC5A4BF" w:rsidR="00FF1266" w:rsidRPr="00FF1266" w:rsidRDefault="00FF1266" w:rsidP="00FF1266">
      <w:pPr>
        <w:pStyle w:val="af3"/>
        <w:numPr>
          <w:ilvl w:val="0"/>
          <w:numId w:val="21"/>
        </w:numPr>
        <w:rPr>
          <w:sz w:val="24"/>
          <w:szCs w:val="21"/>
        </w:rPr>
      </w:pPr>
      <w:r w:rsidRPr="00FF1266">
        <w:rPr>
          <w:rFonts w:hint="eastAsia"/>
          <w:sz w:val="24"/>
          <w:szCs w:val="21"/>
        </w:rPr>
        <w:t>個人（一般会員）を主体にすべきという言葉</w:t>
      </w:r>
      <w:r>
        <w:rPr>
          <w:rFonts w:hint="eastAsia"/>
          <w:sz w:val="24"/>
          <w:szCs w:val="21"/>
        </w:rPr>
        <w:t>は</w:t>
      </w:r>
      <w:r w:rsidRPr="00FF1266">
        <w:rPr>
          <w:rFonts w:hint="eastAsia"/>
          <w:sz w:val="24"/>
          <w:szCs w:val="21"/>
        </w:rPr>
        <w:t>、根本的な事を問</w:t>
      </w:r>
      <w:r>
        <w:rPr>
          <w:rFonts w:hint="eastAsia"/>
          <w:sz w:val="24"/>
          <w:szCs w:val="21"/>
        </w:rPr>
        <w:t>うている</w:t>
      </w:r>
      <w:r w:rsidRPr="00FF1266">
        <w:rPr>
          <w:rFonts w:hint="eastAsia"/>
          <w:sz w:val="24"/>
          <w:szCs w:val="21"/>
        </w:rPr>
        <w:t>と感じた。</w:t>
      </w:r>
    </w:p>
    <w:p w14:paraId="1878B34D" w14:textId="77777777" w:rsidR="00FF1266" w:rsidRPr="00FF1266" w:rsidRDefault="00FF1266" w:rsidP="00FF1266">
      <w:pPr>
        <w:pStyle w:val="af3"/>
        <w:numPr>
          <w:ilvl w:val="0"/>
          <w:numId w:val="21"/>
        </w:numPr>
        <w:rPr>
          <w:sz w:val="24"/>
          <w:szCs w:val="21"/>
        </w:rPr>
      </w:pPr>
      <w:r w:rsidRPr="00FF1266">
        <w:rPr>
          <w:rFonts w:hint="eastAsia"/>
          <w:sz w:val="24"/>
          <w:szCs w:val="21"/>
        </w:rPr>
        <w:t>下水道広報プラットホームの団体名を付けた理由を推し量ると、やはり最終的な相手は「普通に下水道を利用する市井の人」だと思う。</w:t>
      </w:r>
    </w:p>
    <w:p w14:paraId="698344BF" w14:textId="77777777" w:rsidR="00FF1266" w:rsidRPr="00FF1266" w:rsidRDefault="00FF1266" w:rsidP="00FF1266">
      <w:pPr>
        <w:pStyle w:val="af3"/>
        <w:numPr>
          <w:ilvl w:val="0"/>
          <w:numId w:val="21"/>
        </w:numPr>
        <w:rPr>
          <w:sz w:val="24"/>
          <w:szCs w:val="21"/>
        </w:rPr>
      </w:pPr>
      <w:r w:rsidRPr="00FF1266">
        <w:rPr>
          <w:rFonts w:hint="eastAsia"/>
          <w:sz w:val="24"/>
          <w:szCs w:val="21"/>
        </w:rPr>
        <w:t>マンホールサミットについては、安易に縮小していいのだろうか？と感じる。例えば観光庁とのタイアップ（資金確保）、外部制作会社と協力して自治体の人的負担軽減を図る等の策も考えてはどうか。</w:t>
      </w:r>
    </w:p>
    <w:p w14:paraId="6BF140EE" w14:textId="25579E32" w:rsidR="00FF1266" w:rsidRPr="00FF1266" w:rsidRDefault="00FF1266" w:rsidP="00FF1266">
      <w:pPr>
        <w:pStyle w:val="af3"/>
        <w:numPr>
          <w:ilvl w:val="0"/>
          <w:numId w:val="21"/>
        </w:numPr>
        <w:rPr>
          <w:sz w:val="24"/>
          <w:szCs w:val="21"/>
        </w:rPr>
      </w:pPr>
      <w:r w:rsidRPr="00FF1266">
        <w:rPr>
          <w:rFonts w:hint="eastAsia"/>
          <w:sz w:val="24"/>
          <w:szCs w:val="21"/>
        </w:rPr>
        <w:t>個人会員の活動案やメリットは、「各地区会員として自治体イベントにボランティア参加して貰うことで自治体との交流</w:t>
      </w:r>
      <w:r>
        <w:rPr>
          <w:rFonts w:hint="eastAsia"/>
          <w:sz w:val="24"/>
          <w:szCs w:val="21"/>
        </w:rPr>
        <w:t>を</w:t>
      </w:r>
      <w:r w:rsidRPr="00FF1266">
        <w:rPr>
          <w:rFonts w:hint="eastAsia"/>
          <w:sz w:val="24"/>
          <w:szCs w:val="21"/>
        </w:rPr>
        <w:t>深</w:t>
      </w:r>
      <w:r>
        <w:rPr>
          <w:rFonts w:hint="eastAsia"/>
          <w:sz w:val="24"/>
          <w:szCs w:val="21"/>
        </w:rPr>
        <w:t>めてもらえ</w:t>
      </w:r>
      <w:r w:rsidRPr="00FF1266">
        <w:rPr>
          <w:rFonts w:hint="eastAsia"/>
          <w:sz w:val="24"/>
          <w:szCs w:val="21"/>
        </w:rPr>
        <w:t>る」、「メーカーの工場見学、蓋の色塗り体験、巨大雨水施設見学等々に優先参加できる」などが考えられる。（現状の</w:t>
      </w:r>
      <w:r w:rsidRPr="00FF1266">
        <w:rPr>
          <w:sz w:val="24"/>
          <w:szCs w:val="21"/>
        </w:rPr>
        <w:t>GKP内にネタはたくさんある）</w:t>
      </w:r>
    </w:p>
    <w:p w14:paraId="2154D9BB" w14:textId="20105387" w:rsidR="00FF1266" w:rsidRPr="00FF1266" w:rsidRDefault="00FF1266" w:rsidP="00FF1266">
      <w:pPr>
        <w:pStyle w:val="af3"/>
        <w:numPr>
          <w:ilvl w:val="0"/>
          <w:numId w:val="21"/>
        </w:numPr>
        <w:rPr>
          <w:sz w:val="24"/>
          <w:szCs w:val="21"/>
        </w:rPr>
      </w:pPr>
      <w:r w:rsidRPr="00FF1266">
        <w:rPr>
          <w:sz w:val="24"/>
          <w:szCs w:val="21"/>
        </w:rPr>
        <w:t>GKPに関与していたい気持ちを満たして参画して貰い、先ずはファンを増やし人的コストの軽減を図る。</w:t>
      </w:r>
    </w:p>
    <w:p w14:paraId="4F31AABB" w14:textId="77777777" w:rsidR="00FF1266" w:rsidRPr="00FF1266" w:rsidRDefault="00FF1266" w:rsidP="00FF1266">
      <w:pPr>
        <w:pStyle w:val="af3"/>
        <w:numPr>
          <w:ilvl w:val="0"/>
          <w:numId w:val="21"/>
        </w:numPr>
        <w:rPr>
          <w:sz w:val="24"/>
          <w:szCs w:val="21"/>
        </w:rPr>
      </w:pPr>
      <w:r w:rsidRPr="00FF1266">
        <w:rPr>
          <w:rFonts w:hint="eastAsia"/>
          <w:sz w:val="24"/>
          <w:szCs w:val="21"/>
        </w:rPr>
        <w:t>広報とそれ以外をいったん分けて考えてはどうか。（世代交代、モチベーション向上等は広報とはいえないかも。リクルートも大事だが、違和感あり。）</w:t>
      </w:r>
    </w:p>
    <w:p w14:paraId="6489FD84" w14:textId="5C60ABD6" w:rsidR="00FF1266" w:rsidRDefault="00FF1266" w:rsidP="00FF1266">
      <w:pPr>
        <w:pStyle w:val="af3"/>
        <w:numPr>
          <w:ilvl w:val="0"/>
          <w:numId w:val="21"/>
        </w:numPr>
        <w:rPr>
          <w:sz w:val="24"/>
          <w:szCs w:val="21"/>
        </w:rPr>
      </w:pPr>
      <w:r w:rsidRPr="00FF1266">
        <w:rPr>
          <w:rFonts w:hint="eastAsia"/>
          <w:sz w:val="24"/>
          <w:szCs w:val="21"/>
        </w:rPr>
        <w:t>業界団体として</w:t>
      </w:r>
      <w:r w:rsidR="004276A5">
        <w:rPr>
          <w:rFonts w:hint="eastAsia"/>
          <w:sz w:val="24"/>
          <w:szCs w:val="21"/>
        </w:rPr>
        <w:t>の</w:t>
      </w:r>
      <w:r w:rsidRPr="00FF1266">
        <w:rPr>
          <w:rFonts w:hint="eastAsia"/>
          <w:sz w:val="24"/>
          <w:szCs w:val="21"/>
        </w:rPr>
        <w:t>スタンスに固まらず、もっとオープンにしないと現状抱える問題点の解決は難しいのではないか。</w:t>
      </w:r>
    </w:p>
    <w:p w14:paraId="466DA54D" w14:textId="77777777" w:rsidR="00E2618A" w:rsidRDefault="00E2618A" w:rsidP="00E2618A">
      <w:pPr>
        <w:spacing w:after="200"/>
      </w:pPr>
    </w:p>
    <w:p w14:paraId="231F4969" w14:textId="774163C8" w:rsidR="004276A5" w:rsidRPr="004276A5" w:rsidRDefault="004276A5" w:rsidP="004276A5">
      <w:pPr>
        <w:spacing w:after="200"/>
        <w:jc w:val="right"/>
        <w:rPr>
          <w:b w:val="0"/>
          <w:bCs/>
        </w:rPr>
      </w:pPr>
      <w:r w:rsidRPr="004276A5">
        <w:rPr>
          <w:rFonts w:hint="eastAsia"/>
          <w:b w:val="0"/>
          <w:bCs/>
        </w:rPr>
        <w:t>以上</w:t>
      </w:r>
    </w:p>
    <w:sectPr w:rsidR="004276A5" w:rsidRPr="004276A5" w:rsidSect="00AB02A7">
      <w:headerReference w:type="default" r:id="rId19"/>
      <w:footerReference w:type="default" r:id="rId20"/>
      <w:pgSz w:w="11906" w:h="16838" w:code="9"/>
      <w:pgMar w:top="720" w:right="936" w:bottom="720" w:left="936" w:header="0" w:footer="289"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197AB0" w14:textId="77777777" w:rsidR="00274E02" w:rsidRDefault="00274E02">
      <w:r>
        <w:separator/>
      </w:r>
    </w:p>
    <w:p w14:paraId="03846A96" w14:textId="77777777" w:rsidR="00274E02" w:rsidRDefault="00274E02"/>
  </w:endnote>
  <w:endnote w:type="continuationSeparator" w:id="0">
    <w:p w14:paraId="4CB8108D" w14:textId="77777777" w:rsidR="00274E02" w:rsidRDefault="00274E02">
      <w:r>
        <w:continuationSeparator/>
      </w:r>
    </w:p>
    <w:p w14:paraId="4C5FC0F9" w14:textId="77777777" w:rsidR="00274E02" w:rsidRDefault="00274E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IZ UDPゴシック">
    <w:panose1 w:val="020B0400000000000000"/>
    <w:charset w:val="80"/>
    <w:family w:val="modern"/>
    <w:pitch w:val="variable"/>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hint="eastAsia"/>
      </w:rPr>
      <w:id w:val="-890194395"/>
      <w:docPartObj>
        <w:docPartGallery w:val="Page Numbers (Bottom of Page)"/>
        <w:docPartUnique/>
      </w:docPartObj>
    </w:sdtPr>
    <w:sdtEndPr>
      <w:rPr>
        <w:noProof/>
      </w:rPr>
    </w:sdtEndPr>
    <w:sdtContent>
      <w:p w14:paraId="37DDFDDA" w14:textId="77777777" w:rsidR="00DF027C" w:rsidRPr="000A539A" w:rsidRDefault="00DF027C">
        <w:pPr>
          <w:pStyle w:val="ae"/>
          <w:jc w:val="center"/>
        </w:pPr>
        <w:r w:rsidRPr="000A539A">
          <w:rPr>
            <w:rFonts w:hint="eastAsia"/>
            <w:lang w:val="ja-JP" w:bidi="ja-JP"/>
          </w:rPr>
          <w:fldChar w:fldCharType="begin"/>
        </w:r>
        <w:r w:rsidRPr="000A539A">
          <w:rPr>
            <w:rFonts w:hint="eastAsia"/>
            <w:lang w:val="ja-JP" w:bidi="ja-JP"/>
          </w:rPr>
          <w:instrText xml:space="preserve"> PAGE   \* MERGEFORMAT </w:instrText>
        </w:r>
        <w:r w:rsidRPr="000A539A">
          <w:rPr>
            <w:rFonts w:hint="eastAsia"/>
            <w:lang w:val="ja-JP" w:bidi="ja-JP"/>
          </w:rPr>
          <w:fldChar w:fldCharType="separate"/>
        </w:r>
        <w:r w:rsidR="00AB02A7" w:rsidRPr="000A539A">
          <w:rPr>
            <w:rFonts w:hint="eastAsia"/>
            <w:noProof/>
            <w:lang w:val="ja-JP" w:bidi="ja-JP"/>
          </w:rPr>
          <w:t>2</w:t>
        </w:r>
        <w:r w:rsidRPr="000A539A">
          <w:rPr>
            <w:rFonts w:hint="eastAsia"/>
            <w:noProof/>
            <w:lang w:val="ja-JP" w:bidi="ja-JP"/>
          </w:rPr>
          <w:fldChar w:fldCharType="end"/>
        </w:r>
      </w:p>
    </w:sdtContent>
  </w:sdt>
  <w:p w14:paraId="5A6059CD" w14:textId="77777777" w:rsidR="00DF027C" w:rsidRPr="000A539A" w:rsidRDefault="00DF027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892153" w14:textId="77777777" w:rsidR="00274E02" w:rsidRDefault="00274E02">
      <w:r>
        <w:separator/>
      </w:r>
    </w:p>
    <w:p w14:paraId="57D06E1A" w14:textId="77777777" w:rsidR="00274E02" w:rsidRDefault="00274E02"/>
  </w:footnote>
  <w:footnote w:type="continuationSeparator" w:id="0">
    <w:p w14:paraId="55DE9B19" w14:textId="77777777" w:rsidR="00274E02" w:rsidRDefault="00274E02">
      <w:r>
        <w:continuationSeparator/>
      </w:r>
    </w:p>
    <w:p w14:paraId="57F1024B" w14:textId="77777777" w:rsidR="00274E02" w:rsidRDefault="00274E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035"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10035"/>
    </w:tblGrid>
    <w:tr w:rsidR="00D077E9" w:rsidRPr="000A539A" w14:paraId="0D4FE3D9" w14:textId="77777777" w:rsidTr="00360494">
      <w:trPr>
        <w:trHeight w:val="978"/>
      </w:trPr>
      <w:tc>
        <w:tcPr>
          <w:tcW w:w="10035" w:type="dxa"/>
          <w:tcBorders>
            <w:top w:val="nil"/>
            <w:left w:val="nil"/>
            <w:bottom w:val="single" w:sz="36" w:space="0" w:color="34ABA2" w:themeColor="accent3"/>
            <w:right w:val="nil"/>
          </w:tcBorders>
        </w:tcPr>
        <w:p w14:paraId="530F4ED3" w14:textId="6BA2E74B" w:rsidR="00D077E9" w:rsidRPr="000A539A" w:rsidRDefault="00D077E9" w:rsidP="00041AF7">
          <w:pPr>
            <w:pStyle w:val="ac"/>
            <w:spacing w:beforeLines="100" w:before="240"/>
          </w:pPr>
        </w:p>
      </w:tc>
    </w:tr>
  </w:tbl>
  <w:p w14:paraId="4CE4C496" w14:textId="77777777" w:rsidR="00D077E9" w:rsidRPr="000A539A" w:rsidRDefault="00D077E9" w:rsidP="00D077E9">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CD8FEB2"/>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1D6C0642"/>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9EF81F5C"/>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E52C79F4"/>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5D982BA8"/>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B43DB2"/>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BD4ED522"/>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76CB43A"/>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E7E713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4EC820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6FB7407"/>
    <w:multiLevelType w:val="hybridMultilevel"/>
    <w:tmpl w:val="2618D8EE"/>
    <w:lvl w:ilvl="0" w:tplc="0409000D">
      <w:start w:val="1"/>
      <w:numFmt w:val="bullet"/>
      <w:lvlText w:val=""/>
      <w:lvlJc w:val="left"/>
      <w:pPr>
        <w:ind w:left="724" w:hanging="440"/>
      </w:pPr>
      <w:rPr>
        <w:rFonts w:ascii="Wingdings" w:hAnsi="Wingdings"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1" w15:restartNumberingAfterBreak="0">
    <w:nsid w:val="0BE502D9"/>
    <w:multiLevelType w:val="multilevel"/>
    <w:tmpl w:val="04090023"/>
    <w:styleLink w:val="a1"/>
    <w:lvl w:ilvl="0">
      <w:start w:val="1"/>
      <w:numFmt w:val="upperRoman"/>
      <w:lvlText w:val="文章 %1."/>
      <w:lvlJc w:val="left"/>
      <w:pPr>
        <w:ind w:left="0" w:firstLine="0"/>
      </w:pPr>
      <w:rPr>
        <w:rFonts w:ascii="Meiryo UI" w:eastAsia="Meiryo UI" w:hAnsi="Meiryo UI"/>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0F513700"/>
    <w:multiLevelType w:val="hybridMultilevel"/>
    <w:tmpl w:val="90B85F4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BEF6931"/>
    <w:multiLevelType w:val="hybridMultilevel"/>
    <w:tmpl w:val="B40A9A12"/>
    <w:lvl w:ilvl="0" w:tplc="F7BCACCC">
      <w:start w:val="1"/>
      <w:numFmt w:val="bullet"/>
      <w:lvlText w:val=""/>
      <w:lvlJc w:val="left"/>
      <w:pPr>
        <w:ind w:left="284" w:hanging="284"/>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1E887A56"/>
    <w:multiLevelType w:val="hybridMultilevel"/>
    <w:tmpl w:val="05341270"/>
    <w:lvl w:ilvl="0" w:tplc="F7BCACCC">
      <w:start w:val="1"/>
      <w:numFmt w:val="bullet"/>
      <w:lvlText w:val=""/>
      <w:lvlJc w:val="left"/>
      <w:pPr>
        <w:ind w:left="284" w:hanging="284"/>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73E1567"/>
    <w:multiLevelType w:val="hybridMultilevel"/>
    <w:tmpl w:val="4BCAEC00"/>
    <w:lvl w:ilvl="0" w:tplc="EDE89B38">
      <w:start w:val="1"/>
      <w:numFmt w:val="decimalEnclosedCircle"/>
      <w:lvlText w:val="%1"/>
      <w:lvlJc w:val="left"/>
      <w:pPr>
        <w:ind w:left="720" w:hanging="7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3DCB5B11"/>
    <w:multiLevelType w:val="hybridMultilevel"/>
    <w:tmpl w:val="BDD2A88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49700F22"/>
    <w:multiLevelType w:val="multilevel"/>
    <w:tmpl w:val="0409001F"/>
    <w:styleLink w:val="111111"/>
    <w:lvl w:ilvl="0">
      <w:start w:val="1"/>
      <w:numFmt w:val="decimal"/>
      <w:lvlText w:val="%1."/>
      <w:lvlJc w:val="left"/>
      <w:pPr>
        <w:ind w:left="360" w:hanging="360"/>
      </w:pPr>
      <w:rPr>
        <w:rFonts w:ascii="Meiryo UI" w:eastAsia="Meiryo UI" w:hAnsi="Meiryo U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A451031"/>
    <w:multiLevelType w:val="multilevel"/>
    <w:tmpl w:val="0409001D"/>
    <w:styleLink w:val="1ai"/>
    <w:lvl w:ilvl="0">
      <w:start w:val="1"/>
      <w:numFmt w:val="decimal"/>
      <w:lvlText w:val="%1)"/>
      <w:lvlJc w:val="left"/>
      <w:pPr>
        <w:ind w:left="360" w:hanging="360"/>
      </w:pPr>
      <w:rPr>
        <w:rFonts w:ascii="Meiryo UI" w:eastAsia="Meiryo UI" w:hAnsi="Meiryo UI"/>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5F03952"/>
    <w:multiLevelType w:val="hybridMultilevel"/>
    <w:tmpl w:val="1E006AC6"/>
    <w:lvl w:ilvl="0" w:tplc="6ED4496C">
      <w:start w:val="1"/>
      <w:numFmt w:val="decimalFullWidth"/>
      <w:lvlText w:val="%1．"/>
      <w:lvlJc w:val="left"/>
      <w:pPr>
        <w:ind w:left="800" w:hanging="80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77A2430C"/>
    <w:multiLevelType w:val="hybridMultilevel"/>
    <w:tmpl w:val="E6BEC432"/>
    <w:lvl w:ilvl="0" w:tplc="0409000D">
      <w:start w:val="1"/>
      <w:numFmt w:val="bullet"/>
      <w:lvlText w:val=""/>
      <w:lvlJc w:val="left"/>
      <w:pPr>
        <w:ind w:left="724" w:hanging="440"/>
      </w:pPr>
      <w:rPr>
        <w:rFonts w:ascii="Wingdings" w:hAnsi="Wingdings"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num w:numId="1" w16cid:durableId="415515961">
    <w:abstractNumId w:val="17"/>
  </w:num>
  <w:num w:numId="2" w16cid:durableId="1460801740">
    <w:abstractNumId w:val="18"/>
  </w:num>
  <w:num w:numId="3" w16cid:durableId="476267793">
    <w:abstractNumId w:val="8"/>
  </w:num>
  <w:num w:numId="4" w16cid:durableId="1613318925">
    <w:abstractNumId w:val="3"/>
  </w:num>
  <w:num w:numId="5" w16cid:durableId="205920649">
    <w:abstractNumId w:val="2"/>
  </w:num>
  <w:num w:numId="6" w16cid:durableId="784471622">
    <w:abstractNumId w:val="1"/>
  </w:num>
  <w:num w:numId="7" w16cid:durableId="873806122">
    <w:abstractNumId w:val="0"/>
  </w:num>
  <w:num w:numId="8" w16cid:durableId="1622878570">
    <w:abstractNumId w:val="9"/>
  </w:num>
  <w:num w:numId="9" w16cid:durableId="621694092">
    <w:abstractNumId w:val="7"/>
  </w:num>
  <w:num w:numId="10" w16cid:durableId="1612930190">
    <w:abstractNumId w:val="6"/>
  </w:num>
  <w:num w:numId="11" w16cid:durableId="1576085486">
    <w:abstractNumId w:val="5"/>
  </w:num>
  <w:num w:numId="12" w16cid:durableId="69086594">
    <w:abstractNumId w:val="4"/>
  </w:num>
  <w:num w:numId="13" w16cid:durableId="444345806">
    <w:abstractNumId w:val="11"/>
  </w:num>
  <w:num w:numId="14" w16cid:durableId="2051760757">
    <w:abstractNumId w:val="15"/>
  </w:num>
  <w:num w:numId="15" w16cid:durableId="1585993176">
    <w:abstractNumId w:val="12"/>
  </w:num>
  <w:num w:numId="16" w16cid:durableId="1303848066">
    <w:abstractNumId w:val="13"/>
  </w:num>
  <w:num w:numId="17" w16cid:durableId="1120101176">
    <w:abstractNumId w:val="14"/>
  </w:num>
  <w:num w:numId="18" w16cid:durableId="694423532">
    <w:abstractNumId w:val="10"/>
  </w:num>
  <w:num w:numId="19" w16cid:durableId="1191258570">
    <w:abstractNumId w:val="20"/>
  </w:num>
  <w:num w:numId="20" w16cid:durableId="1176993401">
    <w:abstractNumId w:val="19"/>
  </w:num>
  <w:num w:numId="21" w16cid:durableId="67950273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ttachedTemplate r:id="rId1"/>
  <w:defaultTabStop w:val="720"/>
  <w:drawingGridHorizontalSpacing w:val="12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20DF"/>
    <w:rsid w:val="0002482E"/>
    <w:rsid w:val="00027DE4"/>
    <w:rsid w:val="000323A2"/>
    <w:rsid w:val="00041AF7"/>
    <w:rsid w:val="0004701A"/>
    <w:rsid w:val="00050324"/>
    <w:rsid w:val="000524ED"/>
    <w:rsid w:val="00074B29"/>
    <w:rsid w:val="000A0150"/>
    <w:rsid w:val="000A539A"/>
    <w:rsid w:val="000D6559"/>
    <w:rsid w:val="000E63C9"/>
    <w:rsid w:val="00116EA3"/>
    <w:rsid w:val="00130E9D"/>
    <w:rsid w:val="00150A6D"/>
    <w:rsid w:val="00185B35"/>
    <w:rsid w:val="001B2095"/>
    <w:rsid w:val="001E7796"/>
    <w:rsid w:val="001F2BC8"/>
    <w:rsid w:val="001F5F6B"/>
    <w:rsid w:val="002309C7"/>
    <w:rsid w:val="00243EBC"/>
    <w:rsid w:val="00246A35"/>
    <w:rsid w:val="00273F2F"/>
    <w:rsid w:val="00274E02"/>
    <w:rsid w:val="00284348"/>
    <w:rsid w:val="00285A1B"/>
    <w:rsid w:val="002A3448"/>
    <w:rsid w:val="002A3A82"/>
    <w:rsid w:val="002B0200"/>
    <w:rsid w:val="002C1F80"/>
    <w:rsid w:val="002F51F5"/>
    <w:rsid w:val="00312137"/>
    <w:rsid w:val="00330359"/>
    <w:rsid w:val="0033762F"/>
    <w:rsid w:val="00360494"/>
    <w:rsid w:val="003638E9"/>
    <w:rsid w:val="00366C7E"/>
    <w:rsid w:val="00384EA3"/>
    <w:rsid w:val="003A39A1"/>
    <w:rsid w:val="003C2191"/>
    <w:rsid w:val="003D3863"/>
    <w:rsid w:val="003E0C2E"/>
    <w:rsid w:val="003E6865"/>
    <w:rsid w:val="004110DE"/>
    <w:rsid w:val="004163C1"/>
    <w:rsid w:val="004252F4"/>
    <w:rsid w:val="004276A5"/>
    <w:rsid w:val="00437757"/>
    <w:rsid w:val="0044085A"/>
    <w:rsid w:val="004445BA"/>
    <w:rsid w:val="0045767A"/>
    <w:rsid w:val="00463B1F"/>
    <w:rsid w:val="00487FCC"/>
    <w:rsid w:val="004A0DA0"/>
    <w:rsid w:val="004B21A5"/>
    <w:rsid w:val="004B4666"/>
    <w:rsid w:val="004C699B"/>
    <w:rsid w:val="004F0E9B"/>
    <w:rsid w:val="004F20EA"/>
    <w:rsid w:val="005037F0"/>
    <w:rsid w:val="00516A86"/>
    <w:rsid w:val="005275F6"/>
    <w:rsid w:val="00531741"/>
    <w:rsid w:val="005620AF"/>
    <w:rsid w:val="00563B7B"/>
    <w:rsid w:val="00572102"/>
    <w:rsid w:val="005875C8"/>
    <w:rsid w:val="005C01C9"/>
    <w:rsid w:val="005E64C4"/>
    <w:rsid w:val="005F1BB0"/>
    <w:rsid w:val="00643DD7"/>
    <w:rsid w:val="00656C4D"/>
    <w:rsid w:val="00670974"/>
    <w:rsid w:val="00671177"/>
    <w:rsid w:val="0069282A"/>
    <w:rsid w:val="00693418"/>
    <w:rsid w:val="006A3903"/>
    <w:rsid w:val="006D67EA"/>
    <w:rsid w:val="006E29E6"/>
    <w:rsid w:val="006E5716"/>
    <w:rsid w:val="006F3103"/>
    <w:rsid w:val="007302B3"/>
    <w:rsid w:val="00730733"/>
    <w:rsid w:val="00730E3A"/>
    <w:rsid w:val="0073642B"/>
    <w:rsid w:val="00736AAF"/>
    <w:rsid w:val="0075565C"/>
    <w:rsid w:val="00765B2A"/>
    <w:rsid w:val="00766042"/>
    <w:rsid w:val="007714D3"/>
    <w:rsid w:val="00783A34"/>
    <w:rsid w:val="007C3034"/>
    <w:rsid w:val="007C6B52"/>
    <w:rsid w:val="007D16C5"/>
    <w:rsid w:val="007E433E"/>
    <w:rsid w:val="0082196A"/>
    <w:rsid w:val="00860483"/>
    <w:rsid w:val="00862FE4"/>
    <w:rsid w:val="0086389A"/>
    <w:rsid w:val="008720DF"/>
    <w:rsid w:val="0087605E"/>
    <w:rsid w:val="00882D13"/>
    <w:rsid w:val="008A62F9"/>
    <w:rsid w:val="008B1FEE"/>
    <w:rsid w:val="008F7E03"/>
    <w:rsid w:val="00903C32"/>
    <w:rsid w:val="00916B16"/>
    <w:rsid w:val="009173B9"/>
    <w:rsid w:val="00917431"/>
    <w:rsid w:val="0093335D"/>
    <w:rsid w:val="0093613E"/>
    <w:rsid w:val="00943026"/>
    <w:rsid w:val="00951C34"/>
    <w:rsid w:val="00955A19"/>
    <w:rsid w:val="00966B81"/>
    <w:rsid w:val="00986399"/>
    <w:rsid w:val="009C7720"/>
    <w:rsid w:val="009C7A40"/>
    <w:rsid w:val="009D3B35"/>
    <w:rsid w:val="009E2D86"/>
    <w:rsid w:val="009E60E4"/>
    <w:rsid w:val="00A23AFA"/>
    <w:rsid w:val="00A31B3E"/>
    <w:rsid w:val="00A52F74"/>
    <w:rsid w:val="00A532F3"/>
    <w:rsid w:val="00A63F2F"/>
    <w:rsid w:val="00A8489E"/>
    <w:rsid w:val="00A910CD"/>
    <w:rsid w:val="00AB02A7"/>
    <w:rsid w:val="00AC0389"/>
    <w:rsid w:val="00AC134F"/>
    <w:rsid w:val="00AC29F3"/>
    <w:rsid w:val="00AD0D4F"/>
    <w:rsid w:val="00B112E2"/>
    <w:rsid w:val="00B214EF"/>
    <w:rsid w:val="00B231E5"/>
    <w:rsid w:val="00B30AC5"/>
    <w:rsid w:val="00B61F62"/>
    <w:rsid w:val="00B773B5"/>
    <w:rsid w:val="00BB7FB2"/>
    <w:rsid w:val="00BC6213"/>
    <w:rsid w:val="00C02B87"/>
    <w:rsid w:val="00C30DA4"/>
    <w:rsid w:val="00C3610C"/>
    <w:rsid w:val="00C4086D"/>
    <w:rsid w:val="00C45176"/>
    <w:rsid w:val="00C47270"/>
    <w:rsid w:val="00C832B7"/>
    <w:rsid w:val="00CA1896"/>
    <w:rsid w:val="00CB5B28"/>
    <w:rsid w:val="00CF5371"/>
    <w:rsid w:val="00D0323A"/>
    <w:rsid w:val="00D0559F"/>
    <w:rsid w:val="00D077E9"/>
    <w:rsid w:val="00D1056D"/>
    <w:rsid w:val="00D42CB7"/>
    <w:rsid w:val="00D5413D"/>
    <w:rsid w:val="00D570A9"/>
    <w:rsid w:val="00D70D02"/>
    <w:rsid w:val="00D770C7"/>
    <w:rsid w:val="00D86945"/>
    <w:rsid w:val="00D90290"/>
    <w:rsid w:val="00DA58FA"/>
    <w:rsid w:val="00DD152F"/>
    <w:rsid w:val="00DE213F"/>
    <w:rsid w:val="00DF027C"/>
    <w:rsid w:val="00E00A32"/>
    <w:rsid w:val="00E161C3"/>
    <w:rsid w:val="00E22ACD"/>
    <w:rsid w:val="00E2618A"/>
    <w:rsid w:val="00E5359D"/>
    <w:rsid w:val="00E620B0"/>
    <w:rsid w:val="00E81B40"/>
    <w:rsid w:val="00EA3F7B"/>
    <w:rsid w:val="00EB182B"/>
    <w:rsid w:val="00EB1EDE"/>
    <w:rsid w:val="00EC11B9"/>
    <w:rsid w:val="00EE4606"/>
    <w:rsid w:val="00EF555B"/>
    <w:rsid w:val="00F027BB"/>
    <w:rsid w:val="00F11DCF"/>
    <w:rsid w:val="00F162EA"/>
    <w:rsid w:val="00F50511"/>
    <w:rsid w:val="00F52D27"/>
    <w:rsid w:val="00F83527"/>
    <w:rsid w:val="00FD583F"/>
    <w:rsid w:val="00FD7488"/>
    <w:rsid w:val="00FE49C5"/>
    <w:rsid w:val="00FF1266"/>
    <w:rsid w:val="00FF16B4"/>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9246EEF"/>
  <w15:docId w15:val="{12245328-7AAF-4D35-BE05-2355118F1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0A539A"/>
    <w:pPr>
      <w:spacing w:after="0"/>
    </w:pPr>
    <w:rPr>
      <w:rFonts w:ascii="Meiryo UI" w:eastAsia="Meiryo UI" w:hAnsi="Meiryo UI"/>
      <w:b/>
      <w:color w:val="082A75" w:themeColor="text2"/>
      <w:sz w:val="28"/>
      <w:szCs w:val="22"/>
    </w:rPr>
  </w:style>
  <w:style w:type="paragraph" w:styleId="1">
    <w:name w:val="heading 1"/>
    <w:basedOn w:val="a2"/>
    <w:link w:val="10"/>
    <w:uiPriority w:val="4"/>
    <w:qFormat/>
    <w:rsid w:val="000A539A"/>
    <w:pPr>
      <w:keepNext/>
      <w:spacing w:before="240" w:after="60"/>
      <w:outlineLvl w:val="0"/>
    </w:pPr>
    <w:rPr>
      <w:rFonts w:cstheme="majorBidi"/>
      <w:color w:val="061F57" w:themeColor="text2" w:themeShade="BF"/>
      <w:kern w:val="28"/>
      <w:sz w:val="52"/>
      <w:szCs w:val="32"/>
    </w:rPr>
  </w:style>
  <w:style w:type="paragraph" w:styleId="21">
    <w:name w:val="heading 2"/>
    <w:basedOn w:val="a2"/>
    <w:next w:val="a2"/>
    <w:link w:val="22"/>
    <w:uiPriority w:val="4"/>
    <w:qFormat/>
    <w:rsid w:val="000A539A"/>
    <w:pPr>
      <w:keepNext/>
      <w:spacing w:after="240" w:line="240" w:lineRule="auto"/>
      <w:outlineLvl w:val="1"/>
    </w:pPr>
    <w:rPr>
      <w:rFonts w:cstheme="majorBidi"/>
      <w:b w:val="0"/>
      <w:sz w:val="36"/>
      <w:szCs w:val="26"/>
    </w:rPr>
  </w:style>
  <w:style w:type="paragraph" w:styleId="31">
    <w:name w:val="heading 3"/>
    <w:basedOn w:val="a2"/>
    <w:next w:val="a2"/>
    <w:link w:val="32"/>
    <w:uiPriority w:val="5"/>
    <w:semiHidden/>
    <w:unhideWhenUsed/>
    <w:qFormat/>
    <w:rsid w:val="000A539A"/>
    <w:pPr>
      <w:keepNext/>
      <w:keepLines/>
      <w:spacing w:before="40"/>
      <w:outlineLvl w:val="2"/>
    </w:pPr>
    <w:rPr>
      <w:rFonts w:cstheme="majorBidi"/>
      <w:color w:val="012639" w:themeColor="accent1" w:themeShade="7F"/>
      <w:sz w:val="24"/>
      <w:szCs w:val="24"/>
    </w:rPr>
  </w:style>
  <w:style w:type="paragraph" w:styleId="41">
    <w:name w:val="heading 4"/>
    <w:basedOn w:val="a2"/>
    <w:next w:val="a2"/>
    <w:link w:val="42"/>
    <w:uiPriority w:val="1"/>
    <w:semiHidden/>
    <w:unhideWhenUsed/>
    <w:qFormat/>
    <w:rsid w:val="000A539A"/>
    <w:pPr>
      <w:keepNext/>
      <w:keepLines/>
      <w:spacing w:before="40"/>
      <w:outlineLvl w:val="3"/>
    </w:pPr>
    <w:rPr>
      <w:rFonts w:cstheme="majorBidi"/>
      <w:i/>
      <w:iCs/>
      <w:color w:val="013A57" w:themeColor="accent1" w:themeShade="BF"/>
    </w:rPr>
  </w:style>
  <w:style w:type="paragraph" w:styleId="51">
    <w:name w:val="heading 5"/>
    <w:basedOn w:val="a2"/>
    <w:next w:val="a2"/>
    <w:link w:val="52"/>
    <w:uiPriority w:val="1"/>
    <w:semiHidden/>
    <w:unhideWhenUsed/>
    <w:qFormat/>
    <w:rsid w:val="000A539A"/>
    <w:pPr>
      <w:keepNext/>
      <w:keepLines/>
      <w:spacing w:before="40"/>
      <w:outlineLvl w:val="4"/>
    </w:pPr>
    <w:rPr>
      <w:rFonts w:cstheme="majorBidi"/>
      <w:color w:val="013A57" w:themeColor="accent1" w:themeShade="BF"/>
    </w:rPr>
  </w:style>
  <w:style w:type="paragraph" w:styleId="6">
    <w:name w:val="heading 6"/>
    <w:basedOn w:val="a2"/>
    <w:next w:val="a2"/>
    <w:link w:val="60"/>
    <w:uiPriority w:val="1"/>
    <w:semiHidden/>
    <w:unhideWhenUsed/>
    <w:qFormat/>
    <w:rsid w:val="000A539A"/>
    <w:pPr>
      <w:keepNext/>
      <w:keepLines/>
      <w:spacing w:before="40"/>
      <w:outlineLvl w:val="5"/>
    </w:pPr>
    <w:rPr>
      <w:rFonts w:cstheme="majorBidi"/>
      <w:color w:val="012639" w:themeColor="accent1" w:themeShade="7F"/>
    </w:rPr>
  </w:style>
  <w:style w:type="paragraph" w:styleId="7">
    <w:name w:val="heading 7"/>
    <w:basedOn w:val="a2"/>
    <w:next w:val="a2"/>
    <w:link w:val="70"/>
    <w:uiPriority w:val="1"/>
    <w:semiHidden/>
    <w:unhideWhenUsed/>
    <w:qFormat/>
    <w:rsid w:val="000A539A"/>
    <w:pPr>
      <w:keepNext/>
      <w:keepLines/>
      <w:spacing w:before="40"/>
      <w:outlineLvl w:val="6"/>
    </w:pPr>
    <w:rPr>
      <w:rFonts w:cstheme="majorBidi"/>
      <w:i/>
      <w:iCs/>
      <w:color w:val="012639" w:themeColor="accent1" w:themeShade="7F"/>
    </w:rPr>
  </w:style>
  <w:style w:type="paragraph" w:styleId="8">
    <w:name w:val="heading 8"/>
    <w:basedOn w:val="a2"/>
    <w:next w:val="a2"/>
    <w:link w:val="80"/>
    <w:uiPriority w:val="1"/>
    <w:semiHidden/>
    <w:unhideWhenUsed/>
    <w:qFormat/>
    <w:rsid w:val="000A539A"/>
    <w:pPr>
      <w:keepNext/>
      <w:keepLines/>
      <w:spacing w:before="40"/>
      <w:outlineLvl w:val="7"/>
    </w:pPr>
    <w:rPr>
      <w:rFonts w:cstheme="majorBidi"/>
      <w:color w:val="221D5D" w:themeColor="text1" w:themeTint="D8"/>
      <w:sz w:val="21"/>
      <w:szCs w:val="21"/>
    </w:rPr>
  </w:style>
  <w:style w:type="paragraph" w:styleId="9">
    <w:name w:val="heading 9"/>
    <w:basedOn w:val="a2"/>
    <w:next w:val="a2"/>
    <w:link w:val="90"/>
    <w:uiPriority w:val="1"/>
    <w:semiHidden/>
    <w:unhideWhenUsed/>
    <w:qFormat/>
    <w:rsid w:val="000A539A"/>
    <w:pPr>
      <w:keepNext/>
      <w:keepLines/>
      <w:spacing w:before="40"/>
      <w:outlineLvl w:val="8"/>
    </w:pPr>
    <w:rPr>
      <w:rFonts w:cstheme="majorBidi"/>
      <w:i/>
      <w:iCs/>
      <w:color w:val="221D5D"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alloon Text"/>
    <w:basedOn w:val="a2"/>
    <w:link w:val="a7"/>
    <w:uiPriority w:val="99"/>
    <w:semiHidden/>
    <w:unhideWhenUsed/>
    <w:rsid w:val="000A539A"/>
    <w:rPr>
      <w:rFonts w:cs="Tahoma"/>
      <w:sz w:val="16"/>
      <w:szCs w:val="16"/>
    </w:rPr>
  </w:style>
  <w:style w:type="character" w:customStyle="1" w:styleId="a7">
    <w:name w:val="吹き出し (文字)"/>
    <w:basedOn w:val="a3"/>
    <w:link w:val="a6"/>
    <w:uiPriority w:val="99"/>
    <w:semiHidden/>
    <w:rsid w:val="000A539A"/>
    <w:rPr>
      <w:rFonts w:ascii="Meiryo UI" w:eastAsia="Meiryo UI" w:hAnsi="Meiryo UI" w:cs="Tahoma"/>
      <w:b/>
      <w:color w:val="082A75" w:themeColor="text2"/>
      <w:sz w:val="16"/>
      <w:szCs w:val="16"/>
    </w:rPr>
  </w:style>
  <w:style w:type="paragraph" w:styleId="a8">
    <w:name w:val="Title"/>
    <w:basedOn w:val="a2"/>
    <w:link w:val="a9"/>
    <w:uiPriority w:val="1"/>
    <w:qFormat/>
    <w:rsid w:val="000A539A"/>
    <w:pPr>
      <w:spacing w:after="200" w:line="240" w:lineRule="auto"/>
    </w:pPr>
    <w:rPr>
      <w:rFonts w:cstheme="majorBidi"/>
      <w:bCs/>
      <w:sz w:val="72"/>
      <w:szCs w:val="52"/>
    </w:rPr>
  </w:style>
  <w:style w:type="character" w:customStyle="1" w:styleId="a9">
    <w:name w:val="表題 (文字)"/>
    <w:basedOn w:val="a3"/>
    <w:link w:val="a8"/>
    <w:uiPriority w:val="1"/>
    <w:rsid w:val="000A539A"/>
    <w:rPr>
      <w:rFonts w:ascii="Meiryo UI" w:eastAsia="Meiryo UI" w:hAnsi="Meiryo UI" w:cstheme="majorBidi"/>
      <w:b/>
      <w:bCs/>
      <w:color w:val="082A75" w:themeColor="text2"/>
      <w:sz w:val="72"/>
      <w:szCs w:val="52"/>
    </w:rPr>
  </w:style>
  <w:style w:type="paragraph" w:styleId="aa">
    <w:name w:val="Subtitle"/>
    <w:basedOn w:val="a2"/>
    <w:link w:val="ab"/>
    <w:uiPriority w:val="2"/>
    <w:qFormat/>
    <w:rsid w:val="000A539A"/>
    <w:pPr>
      <w:framePr w:hSpace="180" w:wrap="around" w:vAnchor="text" w:hAnchor="margin" w:y="1167"/>
    </w:pPr>
    <w:rPr>
      <w:b w:val="0"/>
      <w:caps/>
      <w:spacing w:val="20"/>
      <w:sz w:val="32"/>
    </w:rPr>
  </w:style>
  <w:style w:type="character" w:customStyle="1" w:styleId="ab">
    <w:name w:val="副題 (文字)"/>
    <w:basedOn w:val="a3"/>
    <w:link w:val="aa"/>
    <w:uiPriority w:val="2"/>
    <w:rsid w:val="000A539A"/>
    <w:rPr>
      <w:rFonts w:ascii="Meiryo UI" w:eastAsia="Meiryo UI" w:hAnsi="Meiryo UI"/>
      <w:caps/>
      <w:color w:val="082A75" w:themeColor="text2"/>
      <w:spacing w:val="20"/>
      <w:sz w:val="32"/>
      <w:szCs w:val="22"/>
    </w:rPr>
  </w:style>
  <w:style w:type="character" w:customStyle="1" w:styleId="10">
    <w:name w:val="見出し 1 (文字)"/>
    <w:basedOn w:val="a3"/>
    <w:link w:val="1"/>
    <w:uiPriority w:val="4"/>
    <w:rsid w:val="000A539A"/>
    <w:rPr>
      <w:rFonts w:ascii="Meiryo UI" w:eastAsia="Meiryo UI" w:hAnsi="Meiryo UI" w:cstheme="majorBidi"/>
      <w:b/>
      <w:color w:val="061F57" w:themeColor="text2" w:themeShade="BF"/>
      <w:kern w:val="28"/>
      <w:sz w:val="52"/>
      <w:szCs w:val="32"/>
    </w:rPr>
  </w:style>
  <w:style w:type="paragraph" w:styleId="ac">
    <w:name w:val="header"/>
    <w:basedOn w:val="a2"/>
    <w:link w:val="ad"/>
    <w:uiPriority w:val="8"/>
    <w:unhideWhenUsed/>
    <w:rsid w:val="000A539A"/>
  </w:style>
  <w:style w:type="character" w:customStyle="1" w:styleId="ad">
    <w:name w:val="ヘッダー (文字)"/>
    <w:basedOn w:val="a3"/>
    <w:link w:val="ac"/>
    <w:uiPriority w:val="8"/>
    <w:rsid w:val="000A539A"/>
    <w:rPr>
      <w:rFonts w:ascii="Meiryo UI" w:eastAsia="Meiryo UI" w:hAnsi="Meiryo UI"/>
      <w:b/>
      <w:color w:val="082A75" w:themeColor="text2"/>
      <w:sz w:val="28"/>
      <w:szCs w:val="22"/>
    </w:rPr>
  </w:style>
  <w:style w:type="paragraph" w:styleId="ae">
    <w:name w:val="footer"/>
    <w:basedOn w:val="a2"/>
    <w:link w:val="af"/>
    <w:uiPriority w:val="99"/>
    <w:unhideWhenUsed/>
    <w:rsid w:val="000A539A"/>
  </w:style>
  <w:style w:type="character" w:customStyle="1" w:styleId="af">
    <w:name w:val="フッター (文字)"/>
    <w:basedOn w:val="a3"/>
    <w:link w:val="ae"/>
    <w:uiPriority w:val="99"/>
    <w:rsid w:val="000A539A"/>
    <w:rPr>
      <w:rFonts w:ascii="Meiryo UI" w:eastAsia="Meiryo UI" w:hAnsi="Meiryo UI"/>
      <w:b/>
      <w:color w:val="082A75" w:themeColor="text2"/>
      <w:sz w:val="28"/>
      <w:szCs w:val="22"/>
    </w:rPr>
  </w:style>
  <w:style w:type="paragraph" w:customStyle="1" w:styleId="af0">
    <w:name w:val="名前"/>
    <w:basedOn w:val="a2"/>
    <w:uiPriority w:val="3"/>
    <w:qFormat/>
    <w:rsid w:val="000A539A"/>
    <w:pPr>
      <w:spacing w:line="240" w:lineRule="auto"/>
      <w:jc w:val="right"/>
    </w:pPr>
  </w:style>
  <w:style w:type="character" w:customStyle="1" w:styleId="22">
    <w:name w:val="見出し 2 (文字)"/>
    <w:basedOn w:val="a3"/>
    <w:link w:val="21"/>
    <w:uiPriority w:val="4"/>
    <w:rsid w:val="000A539A"/>
    <w:rPr>
      <w:rFonts w:ascii="Meiryo UI" w:eastAsia="Meiryo UI" w:hAnsi="Meiryo UI" w:cstheme="majorBidi"/>
      <w:color w:val="082A75" w:themeColor="text2"/>
      <w:sz w:val="36"/>
      <w:szCs w:val="26"/>
    </w:rPr>
  </w:style>
  <w:style w:type="table" w:styleId="af1">
    <w:name w:val="Table Grid"/>
    <w:basedOn w:val="a4"/>
    <w:uiPriority w:val="1"/>
    <w:rsid w:val="000A53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laceholder Text"/>
    <w:basedOn w:val="a3"/>
    <w:uiPriority w:val="99"/>
    <w:unhideWhenUsed/>
    <w:rsid w:val="000A539A"/>
    <w:rPr>
      <w:rFonts w:ascii="Meiryo UI" w:eastAsia="Meiryo UI" w:hAnsi="Meiryo UI"/>
      <w:color w:val="808080"/>
    </w:rPr>
  </w:style>
  <w:style w:type="paragraph" w:customStyle="1" w:styleId="af3">
    <w:name w:val="コンテンツ"/>
    <w:basedOn w:val="a2"/>
    <w:link w:val="af4"/>
    <w:qFormat/>
    <w:rsid w:val="000A539A"/>
    <w:rPr>
      <w:b w:val="0"/>
    </w:rPr>
  </w:style>
  <w:style w:type="paragraph" w:customStyle="1" w:styleId="af5">
    <w:name w:val="強調斜体テキスト"/>
    <w:basedOn w:val="a2"/>
    <w:link w:val="af6"/>
    <w:qFormat/>
    <w:rsid w:val="000A539A"/>
  </w:style>
  <w:style w:type="character" w:customStyle="1" w:styleId="af4">
    <w:name w:val="コンテンツの文字"/>
    <w:basedOn w:val="a3"/>
    <w:link w:val="af3"/>
    <w:rsid w:val="000A539A"/>
    <w:rPr>
      <w:rFonts w:ascii="Meiryo UI" w:eastAsia="Meiryo UI" w:hAnsi="Meiryo UI"/>
      <w:color w:val="082A75" w:themeColor="text2"/>
      <w:sz w:val="28"/>
      <w:szCs w:val="22"/>
    </w:rPr>
  </w:style>
  <w:style w:type="character" w:customStyle="1" w:styleId="af6">
    <w:name w:val="強調斜体テキストの文字"/>
    <w:basedOn w:val="a3"/>
    <w:link w:val="af5"/>
    <w:rsid w:val="000A539A"/>
    <w:rPr>
      <w:rFonts w:ascii="Meiryo UI" w:eastAsia="Meiryo UI" w:hAnsi="Meiryo UI"/>
      <w:b/>
      <w:color w:val="082A75" w:themeColor="text2"/>
      <w:sz w:val="28"/>
      <w:szCs w:val="22"/>
    </w:rPr>
  </w:style>
  <w:style w:type="character" w:styleId="af7">
    <w:name w:val="Mention"/>
    <w:basedOn w:val="a3"/>
    <w:uiPriority w:val="99"/>
    <w:semiHidden/>
    <w:unhideWhenUsed/>
    <w:rsid w:val="000A539A"/>
    <w:rPr>
      <w:rFonts w:ascii="Meiryo UI" w:eastAsia="Meiryo UI" w:hAnsi="Meiryo UI"/>
      <w:color w:val="2B579A"/>
      <w:shd w:val="clear" w:color="auto" w:fill="E1DFDD"/>
    </w:rPr>
  </w:style>
  <w:style w:type="numbering" w:styleId="111111">
    <w:name w:val="Outline List 2"/>
    <w:basedOn w:val="a5"/>
    <w:uiPriority w:val="99"/>
    <w:semiHidden/>
    <w:unhideWhenUsed/>
    <w:rsid w:val="000A539A"/>
    <w:pPr>
      <w:numPr>
        <w:numId w:val="1"/>
      </w:numPr>
    </w:pPr>
  </w:style>
  <w:style w:type="numbering" w:styleId="1ai">
    <w:name w:val="Outline List 1"/>
    <w:basedOn w:val="a5"/>
    <w:uiPriority w:val="99"/>
    <w:semiHidden/>
    <w:unhideWhenUsed/>
    <w:rsid w:val="000A539A"/>
    <w:pPr>
      <w:numPr>
        <w:numId w:val="2"/>
      </w:numPr>
    </w:pPr>
  </w:style>
  <w:style w:type="character" w:styleId="HTML">
    <w:name w:val="HTML Code"/>
    <w:basedOn w:val="a3"/>
    <w:uiPriority w:val="99"/>
    <w:semiHidden/>
    <w:unhideWhenUsed/>
    <w:rsid w:val="000A539A"/>
    <w:rPr>
      <w:rFonts w:ascii="Meiryo UI" w:eastAsia="Meiryo UI" w:hAnsi="Meiryo UI"/>
      <w:sz w:val="20"/>
      <w:szCs w:val="20"/>
    </w:rPr>
  </w:style>
  <w:style w:type="character" w:styleId="HTML0">
    <w:name w:val="HTML Variable"/>
    <w:basedOn w:val="a3"/>
    <w:uiPriority w:val="99"/>
    <w:semiHidden/>
    <w:unhideWhenUsed/>
    <w:rsid w:val="000A539A"/>
    <w:rPr>
      <w:rFonts w:ascii="Meiryo UI" w:eastAsia="Meiryo UI" w:hAnsi="Meiryo UI"/>
      <w:i/>
      <w:iCs/>
    </w:rPr>
  </w:style>
  <w:style w:type="paragraph" w:styleId="HTML1">
    <w:name w:val="HTML Address"/>
    <w:basedOn w:val="a2"/>
    <w:link w:val="HTML2"/>
    <w:uiPriority w:val="99"/>
    <w:semiHidden/>
    <w:unhideWhenUsed/>
    <w:rsid w:val="000A539A"/>
    <w:pPr>
      <w:spacing w:line="240" w:lineRule="auto"/>
    </w:pPr>
    <w:rPr>
      <w:i/>
      <w:iCs/>
    </w:rPr>
  </w:style>
  <w:style w:type="character" w:customStyle="1" w:styleId="HTML2">
    <w:name w:val="HTML アドレス (文字)"/>
    <w:basedOn w:val="a3"/>
    <w:link w:val="HTML1"/>
    <w:uiPriority w:val="99"/>
    <w:semiHidden/>
    <w:rsid w:val="000A539A"/>
    <w:rPr>
      <w:rFonts w:ascii="Meiryo UI" w:eastAsia="Meiryo UI" w:hAnsi="Meiryo UI"/>
      <w:b/>
      <w:i/>
      <w:iCs/>
      <w:color w:val="082A75" w:themeColor="text2"/>
      <w:sz w:val="28"/>
      <w:szCs w:val="22"/>
    </w:rPr>
  </w:style>
  <w:style w:type="character" w:styleId="HTML3">
    <w:name w:val="HTML Definition"/>
    <w:basedOn w:val="a3"/>
    <w:uiPriority w:val="99"/>
    <w:semiHidden/>
    <w:unhideWhenUsed/>
    <w:rsid w:val="000A539A"/>
    <w:rPr>
      <w:rFonts w:ascii="Meiryo UI" w:eastAsia="Meiryo UI" w:hAnsi="Meiryo UI"/>
      <w:i/>
      <w:iCs/>
    </w:rPr>
  </w:style>
  <w:style w:type="character" w:styleId="HTML4">
    <w:name w:val="HTML Cite"/>
    <w:basedOn w:val="a3"/>
    <w:uiPriority w:val="99"/>
    <w:semiHidden/>
    <w:unhideWhenUsed/>
    <w:rsid w:val="000A539A"/>
    <w:rPr>
      <w:rFonts w:ascii="Meiryo UI" w:eastAsia="Meiryo UI" w:hAnsi="Meiryo UI"/>
      <w:i/>
      <w:iCs/>
    </w:rPr>
  </w:style>
  <w:style w:type="character" w:styleId="HTML5">
    <w:name w:val="HTML Typewriter"/>
    <w:basedOn w:val="a3"/>
    <w:uiPriority w:val="99"/>
    <w:semiHidden/>
    <w:unhideWhenUsed/>
    <w:rsid w:val="000A539A"/>
    <w:rPr>
      <w:rFonts w:ascii="Meiryo UI" w:eastAsia="Meiryo UI" w:hAnsi="Meiryo UI"/>
      <w:sz w:val="20"/>
      <w:szCs w:val="20"/>
    </w:rPr>
  </w:style>
  <w:style w:type="character" w:styleId="HTML6">
    <w:name w:val="HTML Sample"/>
    <w:basedOn w:val="a3"/>
    <w:uiPriority w:val="99"/>
    <w:semiHidden/>
    <w:unhideWhenUsed/>
    <w:rsid w:val="000A539A"/>
    <w:rPr>
      <w:rFonts w:ascii="Meiryo UI" w:eastAsia="Meiryo UI" w:hAnsi="Meiryo UI"/>
      <w:sz w:val="24"/>
      <w:szCs w:val="24"/>
    </w:rPr>
  </w:style>
  <w:style w:type="character" w:styleId="HTML7">
    <w:name w:val="HTML Acronym"/>
    <w:basedOn w:val="a3"/>
    <w:uiPriority w:val="99"/>
    <w:semiHidden/>
    <w:unhideWhenUsed/>
    <w:rsid w:val="000A539A"/>
    <w:rPr>
      <w:rFonts w:ascii="Meiryo UI" w:eastAsia="Meiryo UI" w:hAnsi="Meiryo UI"/>
    </w:rPr>
  </w:style>
  <w:style w:type="character" w:styleId="HTML8">
    <w:name w:val="HTML Keyboard"/>
    <w:basedOn w:val="a3"/>
    <w:uiPriority w:val="99"/>
    <w:semiHidden/>
    <w:unhideWhenUsed/>
    <w:rsid w:val="000A539A"/>
    <w:rPr>
      <w:rFonts w:ascii="Meiryo UI" w:eastAsia="Meiryo UI" w:hAnsi="Meiryo UI"/>
      <w:sz w:val="20"/>
      <w:szCs w:val="20"/>
    </w:rPr>
  </w:style>
  <w:style w:type="paragraph" w:styleId="HTML9">
    <w:name w:val="HTML Preformatted"/>
    <w:basedOn w:val="a2"/>
    <w:link w:val="HTMLa"/>
    <w:uiPriority w:val="99"/>
    <w:semiHidden/>
    <w:unhideWhenUsed/>
    <w:rsid w:val="000A539A"/>
    <w:pPr>
      <w:spacing w:line="240" w:lineRule="auto"/>
    </w:pPr>
    <w:rPr>
      <w:sz w:val="20"/>
      <w:szCs w:val="20"/>
    </w:rPr>
  </w:style>
  <w:style w:type="character" w:customStyle="1" w:styleId="HTMLa">
    <w:name w:val="HTML 書式付き (文字)"/>
    <w:basedOn w:val="a3"/>
    <w:link w:val="HTML9"/>
    <w:uiPriority w:val="99"/>
    <w:semiHidden/>
    <w:rsid w:val="000A539A"/>
    <w:rPr>
      <w:rFonts w:ascii="Meiryo UI" w:eastAsia="Meiryo UI" w:hAnsi="Meiryo UI"/>
      <w:b/>
      <w:color w:val="082A75" w:themeColor="text2"/>
      <w:sz w:val="20"/>
      <w:szCs w:val="20"/>
    </w:rPr>
  </w:style>
  <w:style w:type="paragraph" w:styleId="11">
    <w:name w:val="toc 1"/>
    <w:basedOn w:val="a2"/>
    <w:next w:val="a2"/>
    <w:autoRedefine/>
    <w:uiPriority w:val="99"/>
    <w:semiHidden/>
    <w:unhideWhenUsed/>
    <w:rsid w:val="000A539A"/>
    <w:pPr>
      <w:spacing w:after="100"/>
    </w:pPr>
  </w:style>
  <w:style w:type="paragraph" w:styleId="23">
    <w:name w:val="toc 2"/>
    <w:basedOn w:val="a2"/>
    <w:next w:val="a2"/>
    <w:autoRedefine/>
    <w:uiPriority w:val="99"/>
    <w:semiHidden/>
    <w:unhideWhenUsed/>
    <w:rsid w:val="000A539A"/>
    <w:pPr>
      <w:spacing w:after="100"/>
      <w:ind w:left="280"/>
    </w:pPr>
  </w:style>
  <w:style w:type="paragraph" w:styleId="33">
    <w:name w:val="toc 3"/>
    <w:basedOn w:val="a2"/>
    <w:next w:val="a2"/>
    <w:autoRedefine/>
    <w:uiPriority w:val="99"/>
    <w:semiHidden/>
    <w:unhideWhenUsed/>
    <w:rsid w:val="000A539A"/>
    <w:pPr>
      <w:spacing w:after="100"/>
      <w:ind w:left="560"/>
    </w:pPr>
  </w:style>
  <w:style w:type="paragraph" w:styleId="43">
    <w:name w:val="toc 4"/>
    <w:basedOn w:val="a2"/>
    <w:next w:val="a2"/>
    <w:autoRedefine/>
    <w:uiPriority w:val="99"/>
    <w:semiHidden/>
    <w:unhideWhenUsed/>
    <w:rsid w:val="000A539A"/>
    <w:pPr>
      <w:spacing w:after="100"/>
      <w:ind w:left="840"/>
    </w:pPr>
  </w:style>
  <w:style w:type="paragraph" w:styleId="53">
    <w:name w:val="toc 5"/>
    <w:basedOn w:val="a2"/>
    <w:next w:val="a2"/>
    <w:autoRedefine/>
    <w:uiPriority w:val="99"/>
    <w:semiHidden/>
    <w:unhideWhenUsed/>
    <w:rsid w:val="000A539A"/>
    <w:pPr>
      <w:spacing w:after="100"/>
      <w:ind w:left="1120"/>
    </w:pPr>
  </w:style>
  <w:style w:type="paragraph" w:styleId="61">
    <w:name w:val="toc 6"/>
    <w:basedOn w:val="a2"/>
    <w:next w:val="a2"/>
    <w:autoRedefine/>
    <w:uiPriority w:val="99"/>
    <w:semiHidden/>
    <w:unhideWhenUsed/>
    <w:rsid w:val="000A539A"/>
    <w:pPr>
      <w:spacing w:after="100"/>
      <w:ind w:left="1400"/>
    </w:pPr>
  </w:style>
  <w:style w:type="paragraph" w:styleId="71">
    <w:name w:val="toc 7"/>
    <w:basedOn w:val="a2"/>
    <w:next w:val="a2"/>
    <w:autoRedefine/>
    <w:uiPriority w:val="99"/>
    <w:semiHidden/>
    <w:unhideWhenUsed/>
    <w:rsid w:val="000A539A"/>
    <w:pPr>
      <w:spacing w:after="100"/>
      <w:ind w:left="1680"/>
    </w:pPr>
  </w:style>
  <w:style w:type="paragraph" w:styleId="81">
    <w:name w:val="toc 8"/>
    <w:basedOn w:val="a2"/>
    <w:next w:val="a2"/>
    <w:autoRedefine/>
    <w:uiPriority w:val="99"/>
    <w:semiHidden/>
    <w:unhideWhenUsed/>
    <w:rsid w:val="000A539A"/>
    <w:pPr>
      <w:spacing w:after="100"/>
      <w:ind w:left="1960"/>
    </w:pPr>
  </w:style>
  <w:style w:type="paragraph" w:styleId="91">
    <w:name w:val="toc 9"/>
    <w:basedOn w:val="a2"/>
    <w:next w:val="a2"/>
    <w:autoRedefine/>
    <w:uiPriority w:val="99"/>
    <w:semiHidden/>
    <w:unhideWhenUsed/>
    <w:rsid w:val="000A539A"/>
    <w:pPr>
      <w:spacing w:after="100"/>
      <w:ind w:left="2240"/>
    </w:pPr>
  </w:style>
  <w:style w:type="paragraph" w:styleId="af8">
    <w:name w:val="TOC Heading"/>
    <w:basedOn w:val="1"/>
    <w:next w:val="a2"/>
    <w:uiPriority w:val="39"/>
    <w:semiHidden/>
    <w:unhideWhenUsed/>
    <w:qFormat/>
    <w:rsid w:val="000A539A"/>
    <w:pPr>
      <w:keepLines/>
      <w:spacing w:after="0"/>
      <w:outlineLvl w:val="9"/>
    </w:pPr>
    <w:rPr>
      <w:color w:val="013A57" w:themeColor="accent1" w:themeShade="BF"/>
      <w:kern w:val="0"/>
      <w:sz w:val="32"/>
    </w:rPr>
  </w:style>
  <w:style w:type="character" w:styleId="af9">
    <w:name w:val="Subtle Reference"/>
    <w:basedOn w:val="a3"/>
    <w:uiPriority w:val="31"/>
    <w:semiHidden/>
    <w:unhideWhenUsed/>
    <w:qFormat/>
    <w:rsid w:val="000A539A"/>
    <w:rPr>
      <w:rFonts w:ascii="Meiryo UI" w:eastAsia="Meiryo UI" w:hAnsi="Meiryo UI"/>
      <w:smallCaps/>
      <w:color w:val="3B33A2" w:themeColor="text1" w:themeTint="A5"/>
    </w:rPr>
  </w:style>
  <w:style w:type="character" w:styleId="afa">
    <w:name w:val="Subtle Emphasis"/>
    <w:basedOn w:val="a3"/>
    <w:uiPriority w:val="19"/>
    <w:semiHidden/>
    <w:unhideWhenUsed/>
    <w:qFormat/>
    <w:rsid w:val="000A539A"/>
    <w:rPr>
      <w:rFonts w:ascii="Meiryo UI" w:eastAsia="Meiryo UI" w:hAnsi="Meiryo UI"/>
      <w:i/>
      <w:iCs/>
      <w:color w:val="2E287F" w:themeColor="text1" w:themeTint="BF"/>
    </w:rPr>
  </w:style>
  <w:style w:type="table" w:styleId="afb">
    <w:name w:val="Table Professional"/>
    <w:basedOn w:val="a4"/>
    <w:uiPriority w:val="99"/>
    <w:semiHidden/>
    <w:unhideWhenUsed/>
    <w:rsid w:val="000A539A"/>
    <w:pPr>
      <w:spacing w:after="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62">
    <w:name w:val="Medium List 1"/>
    <w:basedOn w:val="a4"/>
    <w:uiPriority w:val="99"/>
    <w:semiHidden/>
    <w:unhideWhenUsed/>
    <w:rsid w:val="000A539A"/>
    <w:pPr>
      <w:spacing w:after="0" w:line="240" w:lineRule="auto"/>
    </w:pPr>
    <w:rPr>
      <w:color w:val="0F0D29" w:themeColor="text1"/>
    </w:rPr>
    <w:tblPr>
      <w:tblStyleRowBandSize w:val="1"/>
      <w:tblStyleColBandSize w:val="1"/>
      <w:tblBorders>
        <w:top w:val="single" w:sz="8" w:space="0" w:color="0F0D29" w:themeColor="text1"/>
        <w:bottom w:val="single" w:sz="8" w:space="0" w:color="0F0D29" w:themeColor="text1"/>
      </w:tblBorders>
    </w:tblPr>
    <w:tblStylePr w:type="firstRow">
      <w:rPr>
        <w:rFonts w:asciiTheme="majorHAnsi" w:eastAsiaTheme="majorEastAsia" w:hAnsiTheme="majorHAnsi" w:cstheme="majorBidi"/>
      </w:rPr>
      <w:tblPr/>
      <w:tcPr>
        <w:tcBorders>
          <w:top w:val="nil"/>
          <w:bottom w:val="single" w:sz="8" w:space="0" w:color="0F0D29" w:themeColor="text1"/>
        </w:tcBorders>
      </w:tcPr>
    </w:tblStylePr>
    <w:tblStylePr w:type="lastRow">
      <w:rPr>
        <w:b/>
        <w:bCs/>
        <w:color w:val="082A75" w:themeColor="text2"/>
      </w:rPr>
      <w:tblPr/>
      <w:tcPr>
        <w:tcBorders>
          <w:top w:val="single" w:sz="8" w:space="0" w:color="0F0D29" w:themeColor="text1"/>
          <w:bottom w:val="single" w:sz="8" w:space="0" w:color="0F0D29" w:themeColor="text1"/>
        </w:tcBorders>
      </w:tcPr>
    </w:tblStylePr>
    <w:tblStylePr w:type="firstCol">
      <w:rPr>
        <w:b/>
        <w:bCs/>
      </w:rPr>
    </w:tblStylePr>
    <w:tblStylePr w:type="lastCol">
      <w:rPr>
        <w:b/>
        <w:bCs/>
      </w:rPr>
      <w:tblPr/>
      <w:tcPr>
        <w:tcBorders>
          <w:top w:val="single" w:sz="8" w:space="0" w:color="0F0D29" w:themeColor="text1"/>
          <w:bottom w:val="single" w:sz="8" w:space="0" w:color="0F0D29" w:themeColor="text1"/>
        </w:tcBorders>
      </w:tcPr>
    </w:tblStylePr>
    <w:tblStylePr w:type="band1Vert">
      <w:tblPr/>
      <w:tcPr>
        <w:shd w:val="clear" w:color="auto" w:fill="ADA9E4" w:themeFill="text1" w:themeFillTint="3F"/>
      </w:tcPr>
    </w:tblStylePr>
    <w:tblStylePr w:type="band1Horz">
      <w:tblPr/>
      <w:tcPr>
        <w:shd w:val="clear" w:color="auto" w:fill="ADA9E4" w:themeFill="text1" w:themeFillTint="3F"/>
      </w:tcPr>
    </w:tblStylePr>
  </w:style>
  <w:style w:type="table" w:styleId="63">
    <w:name w:val="Medium List 1 Accent 1"/>
    <w:basedOn w:val="a4"/>
    <w:uiPriority w:val="99"/>
    <w:semiHidden/>
    <w:unhideWhenUsed/>
    <w:rsid w:val="000A539A"/>
    <w:pPr>
      <w:spacing w:after="0" w:line="240" w:lineRule="auto"/>
    </w:pPr>
    <w:rPr>
      <w:color w:val="0F0D29" w:themeColor="text1"/>
    </w:rPr>
    <w:tblPr>
      <w:tblStyleRowBandSize w:val="1"/>
      <w:tblStyleColBandSize w:val="1"/>
      <w:tblBorders>
        <w:top w:val="single" w:sz="8" w:space="0" w:color="024F75" w:themeColor="accent1"/>
        <w:bottom w:val="single" w:sz="8" w:space="0" w:color="024F75" w:themeColor="accent1"/>
      </w:tblBorders>
    </w:tblPr>
    <w:tblStylePr w:type="firstRow">
      <w:rPr>
        <w:rFonts w:asciiTheme="majorHAnsi" w:eastAsiaTheme="majorEastAsia" w:hAnsiTheme="majorHAnsi" w:cstheme="majorBidi"/>
      </w:rPr>
      <w:tblPr/>
      <w:tcPr>
        <w:tcBorders>
          <w:top w:val="nil"/>
          <w:bottom w:val="single" w:sz="8" w:space="0" w:color="024F75" w:themeColor="accent1"/>
        </w:tcBorders>
      </w:tcPr>
    </w:tblStylePr>
    <w:tblStylePr w:type="lastRow">
      <w:rPr>
        <w:b/>
        <w:bCs/>
        <w:color w:val="082A75" w:themeColor="text2"/>
      </w:rPr>
      <w:tblPr/>
      <w:tcPr>
        <w:tcBorders>
          <w:top w:val="single" w:sz="8" w:space="0" w:color="024F75" w:themeColor="accent1"/>
          <w:bottom w:val="single" w:sz="8" w:space="0" w:color="024F75" w:themeColor="accent1"/>
        </w:tcBorders>
      </w:tcPr>
    </w:tblStylePr>
    <w:tblStylePr w:type="firstCol">
      <w:rPr>
        <w:b/>
        <w:bCs/>
      </w:rPr>
    </w:tblStylePr>
    <w:tblStylePr w:type="lastCol">
      <w:rPr>
        <w:b/>
        <w:bCs/>
      </w:rPr>
      <w:tblPr/>
      <w:tcPr>
        <w:tcBorders>
          <w:top w:val="single" w:sz="8" w:space="0" w:color="024F75" w:themeColor="accent1"/>
          <w:bottom w:val="single" w:sz="8" w:space="0" w:color="024F75" w:themeColor="accent1"/>
        </w:tcBorders>
      </w:tcPr>
    </w:tblStylePr>
    <w:tblStylePr w:type="band1Vert">
      <w:tblPr/>
      <w:tcPr>
        <w:shd w:val="clear" w:color="auto" w:fill="9FDEFD" w:themeFill="accent1" w:themeFillTint="3F"/>
      </w:tcPr>
    </w:tblStylePr>
    <w:tblStylePr w:type="band1Horz">
      <w:tblPr/>
      <w:tcPr>
        <w:shd w:val="clear" w:color="auto" w:fill="9FDEFD" w:themeFill="accent1" w:themeFillTint="3F"/>
      </w:tcPr>
    </w:tblStylePr>
  </w:style>
  <w:style w:type="table" w:styleId="64">
    <w:name w:val="Medium List 1 Accent 2"/>
    <w:basedOn w:val="a4"/>
    <w:uiPriority w:val="65"/>
    <w:semiHidden/>
    <w:unhideWhenUsed/>
    <w:rsid w:val="000A539A"/>
    <w:pPr>
      <w:spacing w:after="0" w:line="240" w:lineRule="auto"/>
    </w:pPr>
    <w:rPr>
      <w:color w:val="0F0D29" w:themeColor="text1"/>
    </w:rPr>
    <w:tblPr>
      <w:tblStyleRowBandSize w:val="1"/>
      <w:tblStyleColBandSize w:val="1"/>
      <w:tblBorders>
        <w:top w:val="single" w:sz="8" w:space="0" w:color="3592CF" w:themeColor="accent2"/>
        <w:bottom w:val="single" w:sz="8" w:space="0" w:color="3592CF" w:themeColor="accent2"/>
      </w:tblBorders>
    </w:tblPr>
    <w:tblStylePr w:type="firstRow">
      <w:rPr>
        <w:rFonts w:asciiTheme="majorHAnsi" w:eastAsiaTheme="majorEastAsia" w:hAnsiTheme="majorHAnsi" w:cstheme="majorBidi"/>
      </w:rPr>
      <w:tblPr/>
      <w:tcPr>
        <w:tcBorders>
          <w:top w:val="nil"/>
          <w:bottom w:val="single" w:sz="8" w:space="0" w:color="3592CF" w:themeColor="accent2"/>
        </w:tcBorders>
      </w:tcPr>
    </w:tblStylePr>
    <w:tblStylePr w:type="lastRow">
      <w:rPr>
        <w:b/>
        <w:bCs/>
        <w:color w:val="082A75" w:themeColor="text2"/>
      </w:rPr>
      <w:tblPr/>
      <w:tcPr>
        <w:tcBorders>
          <w:top w:val="single" w:sz="8" w:space="0" w:color="3592CF" w:themeColor="accent2"/>
          <w:bottom w:val="single" w:sz="8" w:space="0" w:color="3592CF" w:themeColor="accent2"/>
        </w:tcBorders>
      </w:tcPr>
    </w:tblStylePr>
    <w:tblStylePr w:type="firstCol">
      <w:rPr>
        <w:b/>
        <w:bCs/>
      </w:rPr>
    </w:tblStylePr>
    <w:tblStylePr w:type="lastCol">
      <w:rPr>
        <w:b/>
        <w:bCs/>
      </w:rPr>
      <w:tblPr/>
      <w:tcPr>
        <w:tcBorders>
          <w:top w:val="single" w:sz="8" w:space="0" w:color="3592CF" w:themeColor="accent2"/>
          <w:bottom w:val="single" w:sz="8" w:space="0" w:color="3592CF" w:themeColor="accent2"/>
        </w:tcBorders>
      </w:tcPr>
    </w:tblStylePr>
    <w:tblStylePr w:type="band1Vert">
      <w:tblPr/>
      <w:tcPr>
        <w:shd w:val="clear" w:color="auto" w:fill="CCE3F3" w:themeFill="accent2" w:themeFillTint="3F"/>
      </w:tcPr>
    </w:tblStylePr>
    <w:tblStylePr w:type="band1Horz">
      <w:tblPr/>
      <w:tcPr>
        <w:shd w:val="clear" w:color="auto" w:fill="CCE3F3" w:themeFill="accent2" w:themeFillTint="3F"/>
      </w:tcPr>
    </w:tblStylePr>
  </w:style>
  <w:style w:type="table" w:styleId="65">
    <w:name w:val="Medium List 1 Accent 3"/>
    <w:basedOn w:val="a4"/>
    <w:uiPriority w:val="65"/>
    <w:semiHidden/>
    <w:unhideWhenUsed/>
    <w:rsid w:val="000A539A"/>
    <w:pPr>
      <w:spacing w:after="0" w:line="240" w:lineRule="auto"/>
    </w:pPr>
    <w:rPr>
      <w:color w:val="0F0D29" w:themeColor="text1"/>
    </w:rPr>
    <w:tblPr>
      <w:tblStyleRowBandSize w:val="1"/>
      <w:tblStyleColBandSize w:val="1"/>
      <w:tblBorders>
        <w:top w:val="single" w:sz="8" w:space="0" w:color="34ABA2" w:themeColor="accent3"/>
        <w:bottom w:val="single" w:sz="8" w:space="0" w:color="34ABA2" w:themeColor="accent3"/>
      </w:tblBorders>
    </w:tblPr>
    <w:tblStylePr w:type="firstRow">
      <w:rPr>
        <w:rFonts w:asciiTheme="majorHAnsi" w:eastAsiaTheme="majorEastAsia" w:hAnsiTheme="majorHAnsi" w:cstheme="majorBidi"/>
      </w:rPr>
      <w:tblPr/>
      <w:tcPr>
        <w:tcBorders>
          <w:top w:val="nil"/>
          <w:bottom w:val="single" w:sz="8" w:space="0" w:color="34ABA2" w:themeColor="accent3"/>
        </w:tcBorders>
      </w:tcPr>
    </w:tblStylePr>
    <w:tblStylePr w:type="lastRow">
      <w:rPr>
        <w:b/>
        <w:bCs/>
        <w:color w:val="082A75" w:themeColor="text2"/>
      </w:rPr>
      <w:tblPr/>
      <w:tcPr>
        <w:tcBorders>
          <w:top w:val="single" w:sz="8" w:space="0" w:color="34ABA2" w:themeColor="accent3"/>
          <w:bottom w:val="single" w:sz="8" w:space="0" w:color="34ABA2" w:themeColor="accent3"/>
        </w:tcBorders>
      </w:tcPr>
    </w:tblStylePr>
    <w:tblStylePr w:type="firstCol">
      <w:rPr>
        <w:b/>
        <w:bCs/>
      </w:rPr>
    </w:tblStylePr>
    <w:tblStylePr w:type="lastCol">
      <w:rPr>
        <w:b/>
        <w:bCs/>
      </w:rPr>
      <w:tblPr/>
      <w:tcPr>
        <w:tcBorders>
          <w:top w:val="single" w:sz="8" w:space="0" w:color="34ABA2" w:themeColor="accent3"/>
          <w:bottom w:val="single" w:sz="8" w:space="0" w:color="34ABA2" w:themeColor="accent3"/>
        </w:tcBorders>
      </w:tcPr>
    </w:tblStylePr>
    <w:tblStylePr w:type="band1Vert">
      <w:tblPr/>
      <w:tcPr>
        <w:shd w:val="clear" w:color="auto" w:fill="C8EEEB" w:themeFill="accent3" w:themeFillTint="3F"/>
      </w:tcPr>
    </w:tblStylePr>
    <w:tblStylePr w:type="band1Horz">
      <w:tblPr/>
      <w:tcPr>
        <w:shd w:val="clear" w:color="auto" w:fill="C8EEEB" w:themeFill="accent3" w:themeFillTint="3F"/>
      </w:tcPr>
    </w:tblStylePr>
  </w:style>
  <w:style w:type="table" w:styleId="66">
    <w:name w:val="Medium List 1 Accent 4"/>
    <w:basedOn w:val="a4"/>
    <w:uiPriority w:val="65"/>
    <w:semiHidden/>
    <w:unhideWhenUsed/>
    <w:rsid w:val="000A539A"/>
    <w:pPr>
      <w:spacing w:after="0" w:line="240" w:lineRule="auto"/>
    </w:pPr>
    <w:rPr>
      <w:color w:val="0F0D29" w:themeColor="text1"/>
    </w:rPr>
    <w:tblPr>
      <w:tblStyleRowBandSize w:val="1"/>
      <w:tblStyleColBandSize w:val="1"/>
      <w:tblBorders>
        <w:top w:val="single" w:sz="8" w:space="0" w:color="66B2CA" w:themeColor="accent4"/>
        <w:bottom w:val="single" w:sz="8" w:space="0" w:color="66B2CA" w:themeColor="accent4"/>
      </w:tblBorders>
    </w:tblPr>
    <w:tblStylePr w:type="firstRow">
      <w:rPr>
        <w:rFonts w:asciiTheme="majorHAnsi" w:eastAsiaTheme="majorEastAsia" w:hAnsiTheme="majorHAnsi" w:cstheme="majorBidi"/>
      </w:rPr>
      <w:tblPr/>
      <w:tcPr>
        <w:tcBorders>
          <w:top w:val="nil"/>
          <w:bottom w:val="single" w:sz="8" w:space="0" w:color="66B2CA" w:themeColor="accent4"/>
        </w:tcBorders>
      </w:tcPr>
    </w:tblStylePr>
    <w:tblStylePr w:type="lastRow">
      <w:rPr>
        <w:b/>
        <w:bCs/>
        <w:color w:val="082A75" w:themeColor="text2"/>
      </w:rPr>
      <w:tblPr/>
      <w:tcPr>
        <w:tcBorders>
          <w:top w:val="single" w:sz="8" w:space="0" w:color="66B2CA" w:themeColor="accent4"/>
          <w:bottom w:val="single" w:sz="8" w:space="0" w:color="66B2CA" w:themeColor="accent4"/>
        </w:tcBorders>
      </w:tcPr>
    </w:tblStylePr>
    <w:tblStylePr w:type="firstCol">
      <w:rPr>
        <w:b/>
        <w:bCs/>
      </w:rPr>
    </w:tblStylePr>
    <w:tblStylePr w:type="lastCol">
      <w:rPr>
        <w:b/>
        <w:bCs/>
      </w:rPr>
      <w:tblPr/>
      <w:tcPr>
        <w:tcBorders>
          <w:top w:val="single" w:sz="8" w:space="0" w:color="66B2CA" w:themeColor="accent4"/>
          <w:bottom w:val="single" w:sz="8" w:space="0" w:color="66B2CA" w:themeColor="accent4"/>
        </w:tcBorders>
      </w:tcPr>
    </w:tblStylePr>
    <w:tblStylePr w:type="band1Vert">
      <w:tblPr/>
      <w:tcPr>
        <w:shd w:val="clear" w:color="auto" w:fill="D9EBF2" w:themeFill="accent4" w:themeFillTint="3F"/>
      </w:tcPr>
    </w:tblStylePr>
    <w:tblStylePr w:type="band1Horz">
      <w:tblPr/>
      <w:tcPr>
        <w:shd w:val="clear" w:color="auto" w:fill="D9EBF2" w:themeFill="accent4" w:themeFillTint="3F"/>
      </w:tcPr>
    </w:tblStylePr>
  </w:style>
  <w:style w:type="table" w:styleId="67">
    <w:name w:val="Medium List 1 Accent 5"/>
    <w:basedOn w:val="a4"/>
    <w:uiPriority w:val="65"/>
    <w:semiHidden/>
    <w:unhideWhenUsed/>
    <w:rsid w:val="000A539A"/>
    <w:pPr>
      <w:spacing w:after="0" w:line="240" w:lineRule="auto"/>
    </w:pPr>
    <w:rPr>
      <w:color w:val="0F0D29" w:themeColor="text1"/>
    </w:rPr>
    <w:tblPr>
      <w:tblStyleRowBandSize w:val="1"/>
      <w:tblStyleColBandSize w:val="1"/>
      <w:tblBorders>
        <w:top w:val="single" w:sz="8" w:space="0" w:color="C1D9CB" w:themeColor="accent5"/>
        <w:bottom w:val="single" w:sz="8" w:space="0" w:color="C1D9CB" w:themeColor="accent5"/>
      </w:tblBorders>
    </w:tblPr>
    <w:tblStylePr w:type="firstRow">
      <w:rPr>
        <w:rFonts w:asciiTheme="majorHAnsi" w:eastAsiaTheme="majorEastAsia" w:hAnsiTheme="majorHAnsi" w:cstheme="majorBidi"/>
      </w:rPr>
      <w:tblPr/>
      <w:tcPr>
        <w:tcBorders>
          <w:top w:val="nil"/>
          <w:bottom w:val="single" w:sz="8" w:space="0" w:color="C1D9CB" w:themeColor="accent5"/>
        </w:tcBorders>
      </w:tcPr>
    </w:tblStylePr>
    <w:tblStylePr w:type="lastRow">
      <w:rPr>
        <w:b/>
        <w:bCs/>
        <w:color w:val="082A75" w:themeColor="text2"/>
      </w:rPr>
      <w:tblPr/>
      <w:tcPr>
        <w:tcBorders>
          <w:top w:val="single" w:sz="8" w:space="0" w:color="C1D9CB" w:themeColor="accent5"/>
          <w:bottom w:val="single" w:sz="8" w:space="0" w:color="C1D9CB" w:themeColor="accent5"/>
        </w:tcBorders>
      </w:tcPr>
    </w:tblStylePr>
    <w:tblStylePr w:type="firstCol">
      <w:rPr>
        <w:b/>
        <w:bCs/>
      </w:rPr>
    </w:tblStylePr>
    <w:tblStylePr w:type="lastCol">
      <w:rPr>
        <w:b/>
        <w:bCs/>
      </w:rPr>
      <w:tblPr/>
      <w:tcPr>
        <w:tcBorders>
          <w:top w:val="single" w:sz="8" w:space="0" w:color="C1D9CB" w:themeColor="accent5"/>
          <w:bottom w:val="single" w:sz="8" w:space="0" w:color="C1D9CB" w:themeColor="accent5"/>
        </w:tcBorders>
      </w:tcPr>
    </w:tblStylePr>
    <w:tblStylePr w:type="band1Vert">
      <w:tblPr/>
      <w:tcPr>
        <w:shd w:val="clear" w:color="auto" w:fill="EFF5F1" w:themeFill="accent5" w:themeFillTint="3F"/>
      </w:tcPr>
    </w:tblStylePr>
    <w:tblStylePr w:type="band1Horz">
      <w:tblPr/>
      <w:tcPr>
        <w:shd w:val="clear" w:color="auto" w:fill="EFF5F1" w:themeFill="accent5" w:themeFillTint="3F"/>
      </w:tcPr>
    </w:tblStylePr>
  </w:style>
  <w:style w:type="table" w:styleId="68">
    <w:name w:val="Medium List 1 Accent 6"/>
    <w:basedOn w:val="a4"/>
    <w:uiPriority w:val="65"/>
    <w:semiHidden/>
    <w:unhideWhenUsed/>
    <w:rsid w:val="000A539A"/>
    <w:pPr>
      <w:spacing w:after="0" w:line="240" w:lineRule="auto"/>
    </w:pPr>
    <w:rPr>
      <w:color w:val="0F0D29" w:themeColor="text1"/>
    </w:rPr>
    <w:tblPr>
      <w:tblStyleRowBandSize w:val="1"/>
      <w:tblStyleColBandSize w:val="1"/>
      <w:tblBorders>
        <w:top w:val="single" w:sz="8" w:space="0" w:color="34ABA2" w:themeColor="accent6"/>
        <w:bottom w:val="single" w:sz="8" w:space="0" w:color="34ABA2" w:themeColor="accent6"/>
      </w:tblBorders>
    </w:tblPr>
    <w:tblStylePr w:type="firstRow">
      <w:rPr>
        <w:rFonts w:asciiTheme="majorHAnsi" w:eastAsiaTheme="majorEastAsia" w:hAnsiTheme="majorHAnsi" w:cstheme="majorBidi"/>
      </w:rPr>
      <w:tblPr/>
      <w:tcPr>
        <w:tcBorders>
          <w:top w:val="nil"/>
          <w:bottom w:val="single" w:sz="8" w:space="0" w:color="34ABA2" w:themeColor="accent6"/>
        </w:tcBorders>
      </w:tcPr>
    </w:tblStylePr>
    <w:tblStylePr w:type="lastRow">
      <w:rPr>
        <w:b/>
        <w:bCs/>
        <w:color w:val="082A75" w:themeColor="text2"/>
      </w:rPr>
      <w:tblPr/>
      <w:tcPr>
        <w:tcBorders>
          <w:top w:val="single" w:sz="8" w:space="0" w:color="34ABA2" w:themeColor="accent6"/>
          <w:bottom w:val="single" w:sz="8" w:space="0" w:color="34ABA2" w:themeColor="accent6"/>
        </w:tcBorders>
      </w:tcPr>
    </w:tblStylePr>
    <w:tblStylePr w:type="firstCol">
      <w:rPr>
        <w:b/>
        <w:bCs/>
      </w:rPr>
    </w:tblStylePr>
    <w:tblStylePr w:type="lastCol">
      <w:rPr>
        <w:b/>
        <w:bCs/>
      </w:rPr>
      <w:tblPr/>
      <w:tcPr>
        <w:tcBorders>
          <w:top w:val="single" w:sz="8" w:space="0" w:color="34ABA2" w:themeColor="accent6"/>
          <w:bottom w:val="single" w:sz="8" w:space="0" w:color="34ABA2" w:themeColor="accent6"/>
        </w:tcBorders>
      </w:tcPr>
    </w:tblStylePr>
    <w:tblStylePr w:type="band1Vert">
      <w:tblPr/>
      <w:tcPr>
        <w:shd w:val="clear" w:color="auto" w:fill="C8EEEB" w:themeFill="accent6" w:themeFillTint="3F"/>
      </w:tcPr>
    </w:tblStylePr>
    <w:tblStylePr w:type="band1Horz">
      <w:tblPr/>
      <w:tcPr>
        <w:shd w:val="clear" w:color="auto" w:fill="C8EEEB" w:themeFill="accent6" w:themeFillTint="3F"/>
      </w:tcPr>
    </w:tblStylePr>
  </w:style>
  <w:style w:type="table" w:styleId="72">
    <w:name w:val="Medium List 2"/>
    <w:basedOn w:val="a4"/>
    <w:uiPriority w:val="99"/>
    <w:semiHidden/>
    <w:unhideWhenUsed/>
    <w:rsid w:val="000A539A"/>
    <w:pPr>
      <w:spacing w:after="0" w:line="240" w:lineRule="auto"/>
    </w:pPr>
    <w:rPr>
      <w:rFonts w:cstheme="majorBidi"/>
      <w:color w:val="0F0D29" w:themeColor="text1"/>
    </w:rPr>
    <w:tblPr>
      <w:tblStyleRowBandSize w:val="1"/>
      <w:tblStyleColBandSize w:val="1"/>
      <w:tblBorders>
        <w:top w:val="single" w:sz="8" w:space="0" w:color="0F0D29" w:themeColor="text1"/>
        <w:left w:val="single" w:sz="8" w:space="0" w:color="0F0D29" w:themeColor="text1"/>
        <w:bottom w:val="single" w:sz="8" w:space="0" w:color="0F0D29" w:themeColor="text1"/>
        <w:right w:val="single" w:sz="8" w:space="0" w:color="0F0D29" w:themeColor="text1"/>
      </w:tblBorders>
    </w:tblPr>
    <w:tblStylePr w:type="firstRow">
      <w:rPr>
        <w:sz w:val="24"/>
        <w:szCs w:val="24"/>
      </w:rPr>
      <w:tblPr/>
      <w:tcPr>
        <w:tcBorders>
          <w:top w:val="nil"/>
          <w:left w:val="nil"/>
          <w:bottom w:val="single" w:sz="24" w:space="0" w:color="0F0D29"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0D29" w:themeColor="text1"/>
          <w:insideH w:val="nil"/>
          <w:insideV w:val="nil"/>
        </w:tcBorders>
        <w:shd w:val="clear" w:color="auto" w:fill="FFFFFF" w:themeFill="background1"/>
      </w:tcPr>
    </w:tblStylePr>
    <w:tblStylePr w:type="lastCol">
      <w:tblPr/>
      <w:tcPr>
        <w:tcBorders>
          <w:top w:val="nil"/>
          <w:left w:val="single" w:sz="8" w:space="0" w:color="0F0D29"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DA9E4" w:themeFill="text1" w:themeFillTint="3F"/>
      </w:tcPr>
    </w:tblStylePr>
    <w:tblStylePr w:type="band1Horz">
      <w:tblPr/>
      <w:tcPr>
        <w:tcBorders>
          <w:top w:val="nil"/>
          <w:bottom w:val="nil"/>
          <w:insideH w:val="nil"/>
          <w:insideV w:val="nil"/>
        </w:tcBorders>
        <w:shd w:val="clear" w:color="auto" w:fill="ADA9E4"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3">
    <w:name w:val="Medium List 2 Accent 1"/>
    <w:basedOn w:val="a4"/>
    <w:uiPriority w:val="66"/>
    <w:semiHidden/>
    <w:unhideWhenUsed/>
    <w:rsid w:val="000A539A"/>
    <w:pPr>
      <w:spacing w:after="0" w:line="240" w:lineRule="auto"/>
    </w:pPr>
    <w:rPr>
      <w:rFonts w:cstheme="majorBidi"/>
      <w:color w:val="0F0D29" w:themeColor="text1"/>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rPr>
        <w:sz w:val="24"/>
        <w:szCs w:val="24"/>
      </w:rPr>
      <w:tblPr/>
      <w:tcPr>
        <w:tcBorders>
          <w:top w:val="nil"/>
          <w:left w:val="nil"/>
          <w:bottom w:val="single" w:sz="24" w:space="0" w:color="024F75"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4F75" w:themeColor="accent1"/>
          <w:insideH w:val="nil"/>
          <w:insideV w:val="nil"/>
        </w:tcBorders>
        <w:shd w:val="clear" w:color="auto" w:fill="FFFFFF" w:themeFill="background1"/>
      </w:tcPr>
    </w:tblStylePr>
    <w:tblStylePr w:type="lastCol">
      <w:tblPr/>
      <w:tcPr>
        <w:tcBorders>
          <w:top w:val="nil"/>
          <w:left w:val="single" w:sz="8" w:space="0" w:color="024F7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top w:val="nil"/>
          <w:bottom w:val="nil"/>
          <w:insideH w:val="nil"/>
          <w:insideV w:val="nil"/>
        </w:tcBorders>
        <w:shd w:val="clear" w:color="auto" w:fill="9FDEF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74">
    <w:name w:val="Medium List 2 Accent 2"/>
    <w:basedOn w:val="a4"/>
    <w:uiPriority w:val="66"/>
    <w:semiHidden/>
    <w:unhideWhenUsed/>
    <w:rsid w:val="000A539A"/>
    <w:pPr>
      <w:spacing w:after="0" w:line="240" w:lineRule="auto"/>
    </w:pPr>
    <w:rPr>
      <w:rFonts w:cstheme="majorBidi"/>
      <w:color w:val="0F0D29" w:themeColor="text1"/>
    </w:rPr>
    <w:tblPr>
      <w:tblStyleRowBandSize w:val="1"/>
      <w:tblStyleColBandSize w:val="1"/>
      <w:tblBorders>
        <w:top w:val="single" w:sz="8" w:space="0" w:color="3592CF" w:themeColor="accent2"/>
        <w:left w:val="single" w:sz="8" w:space="0" w:color="3592CF" w:themeColor="accent2"/>
        <w:bottom w:val="single" w:sz="8" w:space="0" w:color="3592CF" w:themeColor="accent2"/>
        <w:right w:val="single" w:sz="8" w:space="0" w:color="3592CF" w:themeColor="accent2"/>
      </w:tblBorders>
    </w:tblPr>
    <w:tblStylePr w:type="firstRow">
      <w:rPr>
        <w:sz w:val="24"/>
        <w:szCs w:val="24"/>
      </w:rPr>
      <w:tblPr/>
      <w:tcPr>
        <w:tcBorders>
          <w:top w:val="nil"/>
          <w:left w:val="nil"/>
          <w:bottom w:val="single" w:sz="24" w:space="0" w:color="3592CF"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592CF" w:themeColor="accent2"/>
          <w:insideH w:val="nil"/>
          <w:insideV w:val="nil"/>
        </w:tcBorders>
        <w:shd w:val="clear" w:color="auto" w:fill="FFFFFF" w:themeFill="background1"/>
      </w:tcPr>
    </w:tblStylePr>
    <w:tblStylePr w:type="lastCol">
      <w:tblPr/>
      <w:tcPr>
        <w:tcBorders>
          <w:top w:val="nil"/>
          <w:left w:val="single" w:sz="8" w:space="0" w:color="3592C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E3F3" w:themeFill="accent2" w:themeFillTint="3F"/>
      </w:tcPr>
    </w:tblStylePr>
    <w:tblStylePr w:type="band1Horz">
      <w:tblPr/>
      <w:tcPr>
        <w:tcBorders>
          <w:top w:val="nil"/>
          <w:bottom w:val="nil"/>
          <w:insideH w:val="nil"/>
          <w:insideV w:val="nil"/>
        </w:tcBorders>
        <w:shd w:val="clear" w:color="auto" w:fill="CCE3F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75">
    <w:name w:val="Medium List 2 Accent 3"/>
    <w:basedOn w:val="a4"/>
    <w:uiPriority w:val="66"/>
    <w:semiHidden/>
    <w:unhideWhenUsed/>
    <w:rsid w:val="000A539A"/>
    <w:pPr>
      <w:spacing w:after="0" w:line="240" w:lineRule="auto"/>
    </w:pPr>
    <w:rPr>
      <w:rFonts w:cstheme="majorBidi"/>
      <w:color w:val="0F0D29" w:themeColor="text1"/>
    </w:rPr>
    <w:tblPr>
      <w:tblStyleRowBandSize w:val="1"/>
      <w:tblStyleColBandSize w:val="1"/>
      <w:tblBorders>
        <w:top w:val="single" w:sz="8" w:space="0" w:color="34ABA2" w:themeColor="accent3"/>
        <w:left w:val="single" w:sz="8" w:space="0" w:color="34ABA2" w:themeColor="accent3"/>
        <w:bottom w:val="single" w:sz="8" w:space="0" w:color="34ABA2" w:themeColor="accent3"/>
        <w:right w:val="single" w:sz="8" w:space="0" w:color="34ABA2" w:themeColor="accent3"/>
      </w:tblBorders>
    </w:tblPr>
    <w:tblStylePr w:type="firstRow">
      <w:rPr>
        <w:sz w:val="24"/>
        <w:szCs w:val="24"/>
      </w:rPr>
      <w:tblPr/>
      <w:tcPr>
        <w:tcBorders>
          <w:top w:val="nil"/>
          <w:left w:val="nil"/>
          <w:bottom w:val="single" w:sz="24" w:space="0" w:color="34ABA2"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4ABA2" w:themeColor="accent3"/>
          <w:insideH w:val="nil"/>
          <w:insideV w:val="nil"/>
        </w:tcBorders>
        <w:shd w:val="clear" w:color="auto" w:fill="FFFFFF" w:themeFill="background1"/>
      </w:tcPr>
    </w:tblStylePr>
    <w:tblStylePr w:type="lastCol">
      <w:tblPr/>
      <w:tcPr>
        <w:tcBorders>
          <w:top w:val="nil"/>
          <w:left w:val="single" w:sz="8" w:space="0" w:color="34ABA2"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8EEEB" w:themeFill="accent3" w:themeFillTint="3F"/>
      </w:tcPr>
    </w:tblStylePr>
    <w:tblStylePr w:type="band1Horz">
      <w:tblPr/>
      <w:tcPr>
        <w:tcBorders>
          <w:top w:val="nil"/>
          <w:bottom w:val="nil"/>
          <w:insideH w:val="nil"/>
          <w:insideV w:val="nil"/>
        </w:tcBorders>
        <w:shd w:val="clear" w:color="auto" w:fill="C8EEE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76">
    <w:name w:val="Medium List 2 Accent 4"/>
    <w:basedOn w:val="a4"/>
    <w:uiPriority w:val="66"/>
    <w:semiHidden/>
    <w:unhideWhenUsed/>
    <w:rsid w:val="000A539A"/>
    <w:pPr>
      <w:spacing w:after="0" w:line="240" w:lineRule="auto"/>
    </w:pPr>
    <w:rPr>
      <w:rFonts w:cstheme="majorBidi"/>
      <w:color w:val="0F0D29" w:themeColor="text1"/>
    </w:rPr>
    <w:tblPr>
      <w:tblStyleRowBandSize w:val="1"/>
      <w:tblStyleColBandSize w:val="1"/>
      <w:tblBorders>
        <w:top w:val="single" w:sz="8" w:space="0" w:color="66B2CA" w:themeColor="accent4"/>
        <w:left w:val="single" w:sz="8" w:space="0" w:color="66B2CA" w:themeColor="accent4"/>
        <w:bottom w:val="single" w:sz="8" w:space="0" w:color="66B2CA" w:themeColor="accent4"/>
        <w:right w:val="single" w:sz="8" w:space="0" w:color="66B2CA" w:themeColor="accent4"/>
      </w:tblBorders>
    </w:tblPr>
    <w:tblStylePr w:type="firstRow">
      <w:rPr>
        <w:sz w:val="24"/>
        <w:szCs w:val="24"/>
      </w:rPr>
      <w:tblPr/>
      <w:tcPr>
        <w:tcBorders>
          <w:top w:val="nil"/>
          <w:left w:val="nil"/>
          <w:bottom w:val="single" w:sz="24" w:space="0" w:color="66B2CA"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B2CA" w:themeColor="accent4"/>
          <w:insideH w:val="nil"/>
          <w:insideV w:val="nil"/>
        </w:tcBorders>
        <w:shd w:val="clear" w:color="auto" w:fill="FFFFFF" w:themeFill="background1"/>
      </w:tcPr>
    </w:tblStylePr>
    <w:tblStylePr w:type="lastCol">
      <w:tblPr/>
      <w:tcPr>
        <w:tcBorders>
          <w:top w:val="nil"/>
          <w:left w:val="single" w:sz="8" w:space="0" w:color="66B2CA"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9EBF2" w:themeFill="accent4" w:themeFillTint="3F"/>
      </w:tcPr>
    </w:tblStylePr>
    <w:tblStylePr w:type="band1Horz">
      <w:tblPr/>
      <w:tcPr>
        <w:tcBorders>
          <w:top w:val="nil"/>
          <w:bottom w:val="nil"/>
          <w:insideH w:val="nil"/>
          <w:insideV w:val="nil"/>
        </w:tcBorders>
        <w:shd w:val="clear" w:color="auto" w:fill="D9EBF2"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77">
    <w:name w:val="Medium List 2 Accent 5"/>
    <w:basedOn w:val="a4"/>
    <w:uiPriority w:val="66"/>
    <w:semiHidden/>
    <w:unhideWhenUsed/>
    <w:rsid w:val="000A539A"/>
    <w:pPr>
      <w:spacing w:after="0" w:line="240" w:lineRule="auto"/>
    </w:pPr>
    <w:rPr>
      <w:rFonts w:cstheme="majorBidi"/>
      <w:color w:val="0F0D29" w:themeColor="text1"/>
    </w:rPr>
    <w:tblPr>
      <w:tblStyleRowBandSize w:val="1"/>
      <w:tblStyleColBandSize w:val="1"/>
      <w:tblBorders>
        <w:top w:val="single" w:sz="8" w:space="0" w:color="C1D9CB" w:themeColor="accent5"/>
        <w:left w:val="single" w:sz="8" w:space="0" w:color="C1D9CB" w:themeColor="accent5"/>
        <w:bottom w:val="single" w:sz="8" w:space="0" w:color="C1D9CB" w:themeColor="accent5"/>
        <w:right w:val="single" w:sz="8" w:space="0" w:color="C1D9CB" w:themeColor="accent5"/>
      </w:tblBorders>
    </w:tblPr>
    <w:tblStylePr w:type="firstRow">
      <w:rPr>
        <w:sz w:val="24"/>
        <w:szCs w:val="24"/>
      </w:rPr>
      <w:tblPr/>
      <w:tcPr>
        <w:tcBorders>
          <w:top w:val="nil"/>
          <w:left w:val="nil"/>
          <w:bottom w:val="single" w:sz="24" w:space="0" w:color="C1D9CB"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9CB" w:themeColor="accent5"/>
          <w:insideH w:val="nil"/>
          <w:insideV w:val="nil"/>
        </w:tcBorders>
        <w:shd w:val="clear" w:color="auto" w:fill="FFFFFF" w:themeFill="background1"/>
      </w:tcPr>
    </w:tblStylePr>
    <w:tblStylePr w:type="lastCol">
      <w:tblPr/>
      <w:tcPr>
        <w:tcBorders>
          <w:top w:val="nil"/>
          <w:left w:val="single" w:sz="8" w:space="0" w:color="C1D9CB"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5F1" w:themeFill="accent5" w:themeFillTint="3F"/>
      </w:tcPr>
    </w:tblStylePr>
    <w:tblStylePr w:type="band1Horz">
      <w:tblPr/>
      <w:tcPr>
        <w:tcBorders>
          <w:top w:val="nil"/>
          <w:bottom w:val="nil"/>
          <w:insideH w:val="nil"/>
          <w:insideV w:val="nil"/>
        </w:tcBorders>
        <w:shd w:val="clear" w:color="auto" w:fill="EFF5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78">
    <w:name w:val="Medium List 2 Accent 6"/>
    <w:basedOn w:val="a4"/>
    <w:uiPriority w:val="66"/>
    <w:semiHidden/>
    <w:unhideWhenUsed/>
    <w:rsid w:val="000A539A"/>
    <w:pPr>
      <w:spacing w:after="0" w:line="240" w:lineRule="auto"/>
    </w:pPr>
    <w:rPr>
      <w:rFonts w:cstheme="majorBidi"/>
      <w:color w:val="0F0D29" w:themeColor="text1"/>
    </w:rPr>
    <w:tblPr>
      <w:tblStyleRowBandSize w:val="1"/>
      <w:tblStyleColBandSize w:val="1"/>
      <w:tblBorders>
        <w:top w:val="single" w:sz="8" w:space="0" w:color="34ABA2" w:themeColor="accent6"/>
        <w:left w:val="single" w:sz="8" w:space="0" w:color="34ABA2" w:themeColor="accent6"/>
        <w:bottom w:val="single" w:sz="8" w:space="0" w:color="34ABA2" w:themeColor="accent6"/>
        <w:right w:val="single" w:sz="8" w:space="0" w:color="34ABA2" w:themeColor="accent6"/>
      </w:tblBorders>
    </w:tblPr>
    <w:tblStylePr w:type="firstRow">
      <w:rPr>
        <w:sz w:val="24"/>
        <w:szCs w:val="24"/>
      </w:rPr>
      <w:tblPr/>
      <w:tcPr>
        <w:tcBorders>
          <w:top w:val="nil"/>
          <w:left w:val="nil"/>
          <w:bottom w:val="single" w:sz="24" w:space="0" w:color="34ABA2"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4ABA2" w:themeColor="accent6"/>
          <w:insideH w:val="nil"/>
          <w:insideV w:val="nil"/>
        </w:tcBorders>
        <w:shd w:val="clear" w:color="auto" w:fill="FFFFFF" w:themeFill="background1"/>
      </w:tcPr>
    </w:tblStylePr>
    <w:tblStylePr w:type="lastCol">
      <w:tblPr/>
      <w:tcPr>
        <w:tcBorders>
          <w:top w:val="nil"/>
          <w:left w:val="single" w:sz="8" w:space="0" w:color="34ABA2"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8EEEB" w:themeFill="accent6" w:themeFillTint="3F"/>
      </w:tcPr>
    </w:tblStylePr>
    <w:tblStylePr w:type="band1Horz">
      <w:tblPr/>
      <w:tcPr>
        <w:tcBorders>
          <w:top w:val="nil"/>
          <w:bottom w:val="nil"/>
          <w:insideH w:val="nil"/>
          <w:insideV w:val="nil"/>
        </w:tcBorders>
        <w:shd w:val="clear" w:color="auto" w:fill="C8EEEB"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44">
    <w:name w:val="Medium Shading 1"/>
    <w:basedOn w:val="a4"/>
    <w:uiPriority w:val="99"/>
    <w:semiHidden/>
    <w:unhideWhenUsed/>
    <w:rsid w:val="000A539A"/>
    <w:pPr>
      <w:spacing w:after="0" w:line="240" w:lineRule="auto"/>
    </w:pPr>
    <w:tblPr>
      <w:tblStyleRowBandSize w:val="1"/>
      <w:tblStyleColBandSize w:val="1"/>
      <w:tblBorders>
        <w:top w:val="single" w:sz="8" w:space="0" w:color="2E287F" w:themeColor="text1" w:themeTint="BF"/>
        <w:left w:val="single" w:sz="8" w:space="0" w:color="2E287F" w:themeColor="text1" w:themeTint="BF"/>
        <w:bottom w:val="single" w:sz="8" w:space="0" w:color="2E287F" w:themeColor="text1" w:themeTint="BF"/>
        <w:right w:val="single" w:sz="8" w:space="0" w:color="2E287F" w:themeColor="text1" w:themeTint="BF"/>
        <w:insideH w:val="single" w:sz="8" w:space="0" w:color="2E287F" w:themeColor="text1" w:themeTint="BF"/>
      </w:tblBorders>
    </w:tblPr>
    <w:tblStylePr w:type="firstRow">
      <w:pPr>
        <w:spacing w:before="0" w:after="0" w:line="240" w:lineRule="auto"/>
      </w:pPr>
      <w:rPr>
        <w:b/>
        <w:bCs/>
        <w:color w:val="FFFFFF" w:themeColor="background1"/>
      </w:rPr>
      <w:tblPr/>
      <w:tcPr>
        <w:tcBorders>
          <w:top w:val="single" w:sz="8" w:space="0" w:color="2E287F" w:themeColor="text1" w:themeTint="BF"/>
          <w:left w:val="single" w:sz="8" w:space="0" w:color="2E287F" w:themeColor="text1" w:themeTint="BF"/>
          <w:bottom w:val="single" w:sz="8" w:space="0" w:color="2E287F" w:themeColor="text1" w:themeTint="BF"/>
          <w:right w:val="single" w:sz="8" w:space="0" w:color="2E287F" w:themeColor="text1" w:themeTint="BF"/>
          <w:insideH w:val="nil"/>
          <w:insideV w:val="nil"/>
        </w:tcBorders>
        <w:shd w:val="clear" w:color="auto" w:fill="0F0D29" w:themeFill="text1"/>
      </w:tcPr>
    </w:tblStylePr>
    <w:tblStylePr w:type="lastRow">
      <w:pPr>
        <w:spacing w:before="0" w:after="0" w:line="240" w:lineRule="auto"/>
      </w:pPr>
      <w:rPr>
        <w:b/>
        <w:bCs/>
      </w:rPr>
      <w:tblPr/>
      <w:tcPr>
        <w:tcBorders>
          <w:top w:val="double" w:sz="6" w:space="0" w:color="2E287F" w:themeColor="text1" w:themeTint="BF"/>
          <w:left w:val="single" w:sz="8" w:space="0" w:color="2E287F" w:themeColor="text1" w:themeTint="BF"/>
          <w:bottom w:val="single" w:sz="8" w:space="0" w:color="2E287F" w:themeColor="text1" w:themeTint="BF"/>
          <w:right w:val="single" w:sz="8" w:space="0" w:color="2E287F" w:themeColor="text1" w:themeTint="BF"/>
          <w:insideH w:val="nil"/>
          <w:insideV w:val="nil"/>
        </w:tcBorders>
      </w:tcPr>
    </w:tblStylePr>
    <w:tblStylePr w:type="firstCol">
      <w:rPr>
        <w:b/>
        <w:bCs/>
      </w:rPr>
    </w:tblStylePr>
    <w:tblStylePr w:type="lastCol">
      <w:rPr>
        <w:b/>
        <w:bCs/>
      </w:rPr>
    </w:tblStylePr>
    <w:tblStylePr w:type="band1Vert">
      <w:tblPr/>
      <w:tcPr>
        <w:shd w:val="clear" w:color="auto" w:fill="ADA9E4" w:themeFill="text1" w:themeFillTint="3F"/>
      </w:tcPr>
    </w:tblStylePr>
    <w:tblStylePr w:type="band1Horz">
      <w:tblPr/>
      <w:tcPr>
        <w:tcBorders>
          <w:insideH w:val="nil"/>
          <w:insideV w:val="nil"/>
        </w:tcBorders>
        <w:shd w:val="clear" w:color="auto" w:fill="ADA9E4" w:themeFill="text1" w:themeFillTint="3F"/>
      </w:tcPr>
    </w:tblStylePr>
    <w:tblStylePr w:type="band2Horz">
      <w:tblPr/>
      <w:tcPr>
        <w:tcBorders>
          <w:insideH w:val="nil"/>
          <w:insideV w:val="nil"/>
        </w:tcBorders>
      </w:tcPr>
    </w:tblStylePr>
  </w:style>
  <w:style w:type="table" w:styleId="45">
    <w:name w:val="Medium Shading 1 Accent 1"/>
    <w:basedOn w:val="a4"/>
    <w:uiPriority w:val="99"/>
    <w:semiHidden/>
    <w:unhideWhenUsed/>
    <w:rsid w:val="000A539A"/>
    <w:pPr>
      <w:spacing w:after="0" w:line="240" w:lineRule="auto"/>
    </w:pPr>
    <w:tblPr>
      <w:tblStyleRowBandSize w:val="1"/>
      <w:tblStyleColBandSize w:val="1"/>
      <w:tbl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single" w:sz="8" w:space="0" w:color="038FD5" w:themeColor="accent1" w:themeTint="BF"/>
      </w:tblBorders>
    </w:tblPr>
    <w:tblStylePr w:type="firstRow">
      <w:pPr>
        <w:spacing w:before="0" w:after="0" w:line="240" w:lineRule="auto"/>
      </w:pPr>
      <w:rPr>
        <w:b/>
        <w:bCs/>
        <w:color w:val="FFFFFF" w:themeColor="background1"/>
      </w:rPr>
      <w:tblPr/>
      <w:tcPr>
        <w:tc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shd w:val="clear" w:color="auto" w:fill="024F75" w:themeFill="accent1"/>
      </w:tcPr>
    </w:tblStylePr>
    <w:tblStylePr w:type="lastRow">
      <w:pPr>
        <w:spacing w:before="0" w:after="0" w:line="240" w:lineRule="auto"/>
      </w:pPr>
      <w:rPr>
        <w:b/>
        <w:bCs/>
      </w:rPr>
      <w:tblPr/>
      <w:tcPr>
        <w:tcBorders>
          <w:top w:val="double" w:sz="6"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tcPr>
    </w:tblStylePr>
    <w:tblStylePr w:type="firstCol">
      <w:rPr>
        <w:b/>
        <w:bCs/>
      </w:rPr>
    </w:tblStylePr>
    <w:tblStylePr w:type="lastCol">
      <w:rPr>
        <w:b/>
        <w:bCs/>
      </w:rPr>
    </w:tblStylePr>
    <w:tblStylePr w:type="band1Vert">
      <w:tblPr/>
      <w:tcPr>
        <w:shd w:val="clear" w:color="auto" w:fill="9FDEFD" w:themeFill="accent1" w:themeFillTint="3F"/>
      </w:tcPr>
    </w:tblStylePr>
    <w:tblStylePr w:type="band1Horz">
      <w:tblPr/>
      <w:tcPr>
        <w:tcBorders>
          <w:insideH w:val="nil"/>
          <w:insideV w:val="nil"/>
        </w:tcBorders>
        <w:shd w:val="clear" w:color="auto" w:fill="9FDEFD" w:themeFill="accent1" w:themeFillTint="3F"/>
      </w:tcPr>
    </w:tblStylePr>
    <w:tblStylePr w:type="band2Horz">
      <w:tblPr/>
      <w:tcPr>
        <w:tcBorders>
          <w:insideH w:val="nil"/>
          <w:insideV w:val="nil"/>
        </w:tcBorders>
      </w:tcPr>
    </w:tblStylePr>
  </w:style>
  <w:style w:type="table" w:styleId="46">
    <w:name w:val="Medium Shading 1 Accent 2"/>
    <w:basedOn w:val="a4"/>
    <w:uiPriority w:val="63"/>
    <w:semiHidden/>
    <w:unhideWhenUsed/>
    <w:rsid w:val="000A539A"/>
    <w:pPr>
      <w:spacing w:after="0" w:line="240" w:lineRule="auto"/>
    </w:pPr>
    <w:tblPr>
      <w:tblStyleRowBandSize w:val="1"/>
      <w:tblStyleColBandSize w:val="1"/>
      <w:tblBorders>
        <w:top w:val="single" w:sz="8" w:space="0" w:color="67ACDB" w:themeColor="accent2" w:themeTint="BF"/>
        <w:left w:val="single" w:sz="8" w:space="0" w:color="67ACDB" w:themeColor="accent2" w:themeTint="BF"/>
        <w:bottom w:val="single" w:sz="8" w:space="0" w:color="67ACDB" w:themeColor="accent2" w:themeTint="BF"/>
        <w:right w:val="single" w:sz="8" w:space="0" w:color="67ACDB" w:themeColor="accent2" w:themeTint="BF"/>
        <w:insideH w:val="single" w:sz="8" w:space="0" w:color="67ACDB" w:themeColor="accent2" w:themeTint="BF"/>
      </w:tblBorders>
    </w:tblPr>
    <w:tblStylePr w:type="firstRow">
      <w:pPr>
        <w:spacing w:before="0" w:after="0" w:line="240" w:lineRule="auto"/>
      </w:pPr>
      <w:rPr>
        <w:b/>
        <w:bCs/>
        <w:color w:val="FFFFFF" w:themeColor="background1"/>
      </w:rPr>
      <w:tblPr/>
      <w:tcPr>
        <w:tcBorders>
          <w:top w:val="single" w:sz="8" w:space="0" w:color="67ACDB" w:themeColor="accent2" w:themeTint="BF"/>
          <w:left w:val="single" w:sz="8" w:space="0" w:color="67ACDB" w:themeColor="accent2" w:themeTint="BF"/>
          <w:bottom w:val="single" w:sz="8" w:space="0" w:color="67ACDB" w:themeColor="accent2" w:themeTint="BF"/>
          <w:right w:val="single" w:sz="8" w:space="0" w:color="67ACDB" w:themeColor="accent2" w:themeTint="BF"/>
          <w:insideH w:val="nil"/>
          <w:insideV w:val="nil"/>
        </w:tcBorders>
        <w:shd w:val="clear" w:color="auto" w:fill="3592CF" w:themeFill="accent2"/>
      </w:tcPr>
    </w:tblStylePr>
    <w:tblStylePr w:type="lastRow">
      <w:pPr>
        <w:spacing w:before="0" w:after="0" w:line="240" w:lineRule="auto"/>
      </w:pPr>
      <w:rPr>
        <w:b/>
        <w:bCs/>
      </w:rPr>
      <w:tblPr/>
      <w:tcPr>
        <w:tcBorders>
          <w:top w:val="double" w:sz="6" w:space="0" w:color="67ACDB" w:themeColor="accent2" w:themeTint="BF"/>
          <w:left w:val="single" w:sz="8" w:space="0" w:color="67ACDB" w:themeColor="accent2" w:themeTint="BF"/>
          <w:bottom w:val="single" w:sz="8" w:space="0" w:color="67ACDB" w:themeColor="accent2" w:themeTint="BF"/>
          <w:right w:val="single" w:sz="8" w:space="0" w:color="67ACDB" w:themeColor="accent2" w:themeTint="BF"/>
          <w:insideH w:val="nil"/>
          <w:insideV w:val="nil"/>
        </w:tcBorders>
      </w:tcPr>
    </w:tblStylePr>
    <w:tblStylePr w:type="firstCol">
      <w:rPr>
        <w:b/>
        <w:bCs/>
      </w:rPr>
    </w:tblStylePr>
    <w:tblStylePr w:type="lastCol">
      <w:rPr>
        <w:b/>
        <w:bCs/>
      </w:rPr>
    </w:tblStylePr>
    <w:tblStylePr w:type="band1Vert">
      <w:tblPr/>
      <w:tcPr>
        <w:shd w:val="clear" w:color="auto" w:fill="CCE3F3" w:themeFill="accent2" w:themeFillTint="3F"/>
      </w:tcPr>
    </w:tblStylePr>
    <w:tblStylePr w:type="band1Horz">
      <w:tblPr/>
      <w:tcPr>
        <w:tcBorders>
          <w:insideH w:val="nil"/>
          <w:insideV w:val="nil"/>
        </w:tcBorders>
        <w:shd w:val="clear" w:color="auto" w:fill="CCE3F3" w:themeFill="accent2" w:themeFillTint="3F"/>
      </w:tcPr>
    </w:tblStylePr>
    <w:tblStylePr w:type="band2Horz">
      <w:tblPr/>
      <w:tcPr>
        <w:tcBorders>
          <w:insideH w:val="nil"/>
          <w:insideV w:val="nil"/>
        </w:tcBorders>
      </w:tcPr>
    </w:tblStylePr>
  </w:style>
  <w:style w:type="table" w:styleId="47">
    <w:name w:val="Medium Shading 1 Accent 3"/>
    <w:basedOn w:val="a4"/>
    <w:uiPriority w:val="63"/>
    <w:semiHidden/>
    <w:unhideWhenUsed/>
    <w:rsid w:val="000A539A"/>
    <w:pPr>
      <w:spacing w:after="0" w:line="240" w:lineRule="auto"/>
    </w:pPr>
    <w:tblPr>
      <w:tblStyleRowBandSize w:val="1"/>
      <w:tblStyleColBandSize w:val="1"/>
      <w:tbl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single" w:sz="8" w:space="0" w:color="5ACCC3" w:themeColor="accent3" w:themeTint="BF"/>
      </w:tblBorders>
    </w:tblPr>
    <w:tblStylePr w:type="firstRow">
      <w:pPr>
        <w:spacing w:before="0" w:after="0" w:line="240" w:lineRule="auto"/>
      </w:pPr>
      <w:rPr>
        <w:b/>
        <w:bCs/>
        <w:color w:val="FFFFFF" w:themeColor="background1"/>
      </w:rPr>
      <w:tblPr/>
      <w:tcPr>
        <w:tc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shd w:val="clear" w:color="auto" w:fill="34ABA2" w:themeFill="accent3"/>
      </w:tcPr>
    </w:tblStylePr>
    <w:tblStylePr w:type="lastRow">
      <w:pPr>
        <w:spacing w:before="0" w:after="0" w:line="240" w:lineRule="auto"/>
      </w:pPr>
      <w:rPr>
        <w:b/>
        <w:bCs/>
      </w:rPr>
      <w:tblPr/>
      <w:tcPr>
        <w:tcBorders>
          <w:top w:val="double" w:sz="6"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tcPr>
    </w:tblStylePr>
    <w:tblStylePr w:type="firstCol">
      <w:rPr>
        <w:b/>
        <w:bCs/>
      </w:rPr>
    </w:tblStylePr>
    <w:tblStylePr w:type="lastCol">
      <w:rPr>
        <w:b/>
        <w:bCs/>
      </w:rPr>
    </w:tblStylePr>
    <w:tblStylePr w:type="band1Vert">
      <w:tblPr/>
      <w:tcPr>
        <w:shd w:val="clear" w:color="auto" w:fill="C8EEEB" w:themeFill="accent3" w:themeFillTint="3F"/>
      </w:tcPr>
    </w:tblStylePr>
    <w:tblStylePr w:type="band1Horz">
      <w:tblPr/>
      <w:tcPr>
        <w:tcBorders>
          <w:insideH w:val="nil"/>
          <w:insideV w:val="nil"/>
        </w:tcBorders>
        <w:shd w:val="clear" w:color="auto" w:fill="C8EEEB" w:themeFill="accent3" w:themeFillTint="3F"/>
      </w:tcPr>
    </w:tblStylePr>
    <w:tblStylePr w:type="band2Horz">
      <w:tblPr/>
      <w:tcPr>
        <w:tcBorders>
          <w:insideH w:val="nil"/>
          <w:insideV w:val="nil"/>
        </w:tcBorders>
      </w:tcPr>
    </w:tblStylePr>
  </w:style>
  <w:style w:type="table" w:styleId="48">
    <w:name w:val="Medium Shading 1 Accent 4"/>
    <w:basedOn w:val="a4"/>
    <w:uiPriority w:val="63"/>
    <w:semiHidden/>
    <w:unhideWhenUsed/>
    <w:rsid w:val="000A539A"/>
    <w:pPr>
      <w:spacing w:after="0" w:line="240" w:lineRule="auto"/>
    </w:pPr>
    <w:tblPr>
      <w:tblStyleRowBandSize w:val="1"/>
      <w:tblStyleColBandSize w:val="1"/>
      <w:tblBorders>
        <w:top w:val="single" w:sz="8" w:space="0" w:color="8CC5D7" w:themeColor="accent4" w:themeTint="BF"/>
        <w:left w:val="single" w:sz="8" w:space="0" w:color="8CC5D7" w:themeColor="accent4" w:themeTint="BF"/>
        <w:bottom w:val="single" w:sz="8" w:space="0" w:color="8CC5D7" w:themeColor="accent4" w:themeTint="BF"/>
        <w:right w:val="single" w:sz="8" w:space="0" w:color="8CC5D7" w:themeColor="accent4" w:themeTint="BF"/>
        <w:insideH w:val="single" w:sz="8" w:space="0" w:color="8CC5D7" w:themeColor="accent4" w:themeTint="BF"/>
      </w:tblBorders>
    </w:tblPr>
    <w:tblStylePr w:type="firstRow">
      <w:pPr>
        <w:spacing w:before="0" w:after="0" w:line="240" w:lineRule="auto"/>
      </w:pPr>
      <w:rPr>
        <w:b/>
        <w:bCs/>
        <w:color w:val="FFFFFF" w:themeColor="background1"/>
      </w:rPr>
      <w:tblPr/>
      <w:tcPr>
        <w:tcBorders>
          <w:top w:val="single" w:sz="8" w:space="0" w:color="8CC5D7" w:themeColor="accent4" w:themeTint="BF"/>
          <w:left w:val="single" w:sz="8" w:space="0" w:color="8CC5D7" w:themeColor="accent4" w:themeTint="BF"/>
          <w:bottom w:val="single" w:sz="8" w:space="0" w:color="8CC5D7" w:themeColor="accent4" w:themeTint="BF"/>
          <w:right w:val="single" w:sz="8" w:space="0" w:color="8CC5D7" w:themeColor="accent4" w:themeTint="BF"/>
          <w:insideH w:val="nil"/>
          <w:insideV w:val="nil"/>
        </w:tcBorders>
        <w:shd w:val="clear" w:color="auto" w:fill="66B2CA" w:themeFill="accent4"/>
      </w:tcPr>
    </w:tblStylePr>
    <w:tblStylePr w:type="lastRow">
      <w:pPr>
        <w:spacing w:before="0" w:after="0" w:line="240" w:lineRule="auto"/>
      </w:pPr>
      <w:rPr>
        <w:b/>
        <w:bCs/>
      </w:rPr>
      <w:tblPr/>
      <w:tcPr>
        <w:tcBorders>
          <w:top w:val="double" w:sz="6" w:space="0" w:color="8CC5D7" w:themeColor="accent4" w:themeTint="BF"/>
          <w:left w:val="single" w:sz="8" w:space="0" w:color="8CC5D7" w:themeColor="accent4" w:themeTint="BF"/>
          <w:bottom w:val="single" w:sz="8" w:space="0" w:color="8CC5D7" w:themeColor="accent4" w:themeTint="BF"/>
          <w:right w:val="single" w:sz="8" w:space="0" w:color="8CC5D7" w:themeColor="accent4" w:themeTint="BF"/>
          <w:insideH w:val="nil"/>
          <w:insideV w:val="nil"/>
        </w:tcBorders>
      </w:tcPr>
    </w:tblStylePr>
    <w:tblStylePr w:type="firstCol">
      <w:rPr>
        <w:b/>
        <w:bCs/>
      </w:rPr>
    </w:tblStylePr>
    <w:tblStylePr w:type="lastCol">
      <w:rPr>
        <w:b/>
        <w:bCs/>
      </w:rPr>
    </w:tblStylePr>
    <w:tblStylePr w:type="band1Vert">
      <w:tblPr/>
      <w:tcPr>
        <w:shd w:val="clear" w:color="auto" w:fill="D9EBF2" w:themeFill="accent4" w:themeFillTint="3F"/>
      </w:tcPr>
    </w:tblStylePr>
    <w:tblStylePr w:type="band1Horz">
      <w:tblPr/>
      <w:tcPr>
        <w:tcBorders>
          <w:insideH w:val="nil"/>
          <w:insideV w:val="nil"/>
        </w:tcBorders>
        <w:shd w:val="clear" w:color="auto" w:fill="D9EBF2" w:themeFill="accent4" w:themeFillTint="3F"/>
      </w:tcPr>
    </w:tblStylePr>
    <w:tblStylePr w:type="band2Horz">
      <w:tblPr/>
      <w:tcPr>
        <w:tcBorders>
          <w:insideH w:val="nil"/>
          <w:insideV w:val="nil"/>
        </w:tcBorders>
      </w:tcPr>
    </w:tblStylePr>
  </w:style>
  <w:style w:type="table" w:styleId="49">
    <w:name w:val="Medium Shading 1 Accent 5"/>
    <w:basedOn w:val="a4"/>
    <w:uiPriority w:val="63"/>
    <w:semiHidden/>
    <w:unhideWhenUsed/>
    <w:rsid w:val="000A539A"/>
    <w:pPr>
      <w:spacing w:after="0" w:line="240" w:lineRule="auto"/>
    </w:pPr>
    <w:tblPr>
      <w:tblStyleRowBandSize w:val="1"/>
      <w:tblStyleColBandSize w:val="1"/>
      <w:tblBorders>
        <w:top w:val="single" w:sz="8" w:space="0" w:color="D0E2D7" w:themeColor="accent5" w:themeTint="BF"/>
        <w:left w:val="single" w:sz="8" w:space="0" w:color="D0E2D7" w:themeColor="accent5" w:themeTint="BF"/>
        <w:bottom w:val="single" w:sz="8" w:space="0" w:color="D0E2D7" w:themeColor="accent5" w:themeTint="BF"/>
        <w:right w:val="single" w:sz="8" w:space="0" w:color="D0E2D7" w:themeColor="accent5" w:themeTint="BF"/>
        <w:insideH w:val="single" w:sz="8" w:space="0" w:color="D0E2D7" w:themeColor="accent5" w:themeTint="BF"/>
      </w:tblBorders>
    </w:tblPr>
    <w:tblStylePr w:type="firstRow">
      <w:pPr>
        <w:spacing w:before="0" w:after="0" w:line="240" w:lineRule="auto"/>
      </w:pPr>
      <w:rPr>
        <w:b/>
        <w:bCs/>
        <w:color w:val="FFFFFF" w:themeColor="background1"/>
      </w:rPr>
      <w:tblPr/>
      <w:tcPr>
        <w:tcBorders>
          <w:top w:val="single" w:sz="8" w:space="0" w:color="D0E2D7" w:themeColor="accent5" w:themeTint="BF"/>
          <w:left w:val="single" w:sz="8" w:space="0" w:color="D0E2D7" w:themeColor="accent5" w:themeTint="BF"/>
          <w:bottom w:val="single" w:sz="8" w:space="0" w:color="D0E2D7" w:themeColor="accent5" w:themeTint="BF"/>
          <w:right w:val="single" w:sz="8" w:space="0" w:color="D0E2D7" w:themeColor="accent5" w:themeTint="BF"/>
          <w:insideH w:val="nil"/>
          <w:insideV w:val="nil"/>
        </w:tcBorders>
        <w:shd w:val="clear" w:color="auto" w:fill="C1D9CB" w:themeFill="accent5"/>
      </w:tcPr>
    </w:tblStylePr>
    <w:tblStylePr w:type="lastRow">
      <w:pPr>
        <w:spacing w:before="0" w:after="0" w:line="240" w:lineRule="auto"/>
      </w:pPr>
      <w:rPr>
        <w:b/>
        <w:bCs/>
      </w:rPr>
      <w:tblPr/>
      <w:tcPr>
        <w:tcBorders>
          <w:top w:val="double" w:sz="6" w:space="0" w:color="D0E2D7" w:themeColor="accent5" w:themeTint="BF"/>
          <w:left w:val="single" w:sz="8" w:space="0" w:color="D0E2D7" w:themeColor="accent5" w:themeTint="BF"/>
          <w:bottom w:val="single" w:sz="8" w:space="0" w:color="D0E2D7" w:themeColor="accent5" w:themeTint="BF"/>
          <w:right w:val="single" w:sz="8" w:space="0" w:color="D0E2D7"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F5F1" w:themeFill="accent5" w:themeFillTint="3F"/>
      </w:tcPr>
    </w:tblStylePr>
    <w:tblStylePr w:type="band1Horz">
      <w:tblPr/>
      <w:tcPr>
        <w:tcBorders>
          <w:insideH w:val="nil"/>
          <w:insideV w:val="nil"/>
        </w:tcBorders>
        <w:shd w:val="clear" w:color="auto" w:fill="EFF5F1" w:themeFill="accent5" w:themeFillTint="3F"/>
      </w:tcPr>
    </w:tblStylePr>
    <w:tblStylePr w:type="band2Horz">
      <w:tblPr/>
      <w:tcPr>
        <w:tcBorders>
          <w:insideH w:val="nil"/>
          <w:insideV w:val="nil"/>
        </w:tcBorders>
      </w:tcPr>
    </w:tblStylePr>
  </w:style>
  <w:style w:type="table" w:styleId="4a">
    <w:name w:val="Medium Shading 1 Accent 6"/>
    <w:basedOn w:val="a4"/>
    <w:uiPriority w:val="63"/>
    <w:semiHidden/>
    <w:unhideWhenUsed/>
    <w:rsid w:val="000A539A"/>
    <w:pPr>
      <w:spacing w:after="0" w:line="240" w:lineRule="auto"/>
    </w:pPr>
    <w:tblPr>
      <w:tblStyleRowBandSize w:val="1"/>
      <w:tblStyleColBandSize w:val="1"/>
      <w:tblBorders>
        <w:top w:val="single" w:sz="8" w:space="0" w:color="5ACCC3" w:themeColor="accent6" w:themeTint="BF"/>
        <w:left w:val="single" w:sz="8" w:space="0" w:color="5ACCC3" w:themeColor="accent6" w:themeTint="BF"/>
        <w:bottom w:val="single" w:sz="8" w:space="0" w:color="5ACCC3" w:themeColor="accent6" w:themeTint="BF"/>
        <w:right w:val="single" w:sz="8" w:space="0" w:color="5ACCC3" w:themeColor="accent6" w:themeTint="BF"/>
        <w:insideH w:val="single" w:sz="8" w:space="0" w:color="5ACCC3" w:themeColor="accent6" w:themeTint="BF"/>
      </w:tblBorders>
    </w:tblPr>
    <w:tblStylePr w:type="firstRow">
      <w:pPr>
        <w:spacing w:before="0" w:after="0" w:line="240" w:lineRule="auto"/>
      </w:pPr>
      <w:rPr>
        <w:b/>
        <w:bCs/>
        <w:color w:val="FFFFFF" w:themeColor="background1"/>
      </w:rPr>
      <w:tblPr/>
      <w:tcPr>
        <w:tcBorders>
          <w:top w:val="single" w:sz="8" w:space="0" w:color="5ACCC3" w:themeColor="accent6" w:themeTint="BF"/>
          <w:left w:val="single" w:sz="8" w:space="0" w:color="5ACCC3" w:themeColor="accent6" w:themeTint="BF"/>
          <w:bottom w:val="single" w:sz="8" w:space="0" w:color="5ACCC3" w:themeColor="accent6" w:themeTint="BF"/>
          <w:right w:val="single" w:sz="8" w:space="0" w:color="5ACCC3" w:themeColor="accent6" w:themeTint="BF"/>
          <w:insideH w:val="nil"/>
          <w:insideV w:val="nil"/>
        </w:tcBorders>
        <w:shd w:val="clear" w:color="auto" w:fill="34ABA2" w:themeFill="accent6"/>
      </w:tcPr>
    </w:tblStylePr>
    <w:tblStylePr w:type="lastRow">
      <w:pPr>
        <w:spacing w:before="0" w:after="0" w:line="240" w:lineRule="auto"/>
      </w:pPr>
      <w:rPr>
        <w:b/>
        <w:bCs/>
      </w:rPr>
      <w:tblPr/>
      <w:tcPr>
        <w:tcBorders>
          <w:top w:val="double" w:sz="6" w:space="0" w:color="5ACCC3" w:themeColor="accent6" w:themeTint="BF"/>
          <w:left w:val="single" w:sz="8" w:space="0" w:color="5ACCC3" w:themeColor="accent6" w:themeTint="BF"/>
          <w:bottom w:val="single" w:sz="8" w:space="0" w:color="5ACCC3" w:themeColor="accent6" w:themeTint="BF"/>
          <w:right w:val="single" w:sz="8" w:space="0" w:color="5ACCC3" w:themeColor="accent6" w:themeTint="BF"/>
          <w:insideH w:val="nil"/>
          <w:insideV w:val="nil"/>
        </w:tcBorders>
      </w:tcPr>
    </w:tblStylePr>
    <w:tblStylePr w:type="firstCol">
      <w:rPr>
        <w:b/>
        <w:bCs/>
      </w:rPr>
    </w:tblStylePr>
    <w:tblStylePr w:type="lastCol">
      <w:rPr>
        <w:b/>
        <w:bCs/>
      </w:rPr>
    </w:tblStylePr>
    <w:tblStylePr w:type="band1Vert">
      <w:tblPr/>
      <w:tcPr>
        <w:shd w:val="clear" w:color="auto" w:fill="C8EEEB" w:themeFill="accent6" w:themeFillTint="3F"/>
      </w:tcPr>
    </w:tblStylePr>
    <w:tblStylePr w:type="band1Horz">
      <w:tblPr/>
      <w:tcPr>
        <w:tcBorders>
          <w:insideH w:val="nil"/>
          <w:insideV w:val="nil"/>
        </w:tcBorders>
        <w:shd w:val="clear" w:color="auto" w:fill="C8EEEB" w:themeFill="accent6" w:themeFillTint="3F"/>
      </w:tcPr>
    </w:tblStylePr>
    <w:tblStylePr w:type="band2Horz">
      <w:tblPr/>
      <w:tcPr>
        <w:tcBorders>
          <w:insideH w:val="nil"/>
          <w:insideV w:val="nil"/>
        </w:tcBorders>
      </w:tcPr>
    </w:tblStylePr>
  </w:style>
  <w:style w:type="table" w:styleId="54">
    <w:name w:val="Medium Shading 2"/>
    <w:basedOn w:val="a4"/>
    <w:uiPriority w:val="99"/>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0D29"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F0D29" w:themeFill="text1"/>
      </w:tcPr>
    </w:tblStylePr>
    <w:tblStylePr w:type="lastCol">
      <w:rPr>
        <w:b/>
        <w:bCs/>
        <w:color w:val="FFFFFF" w:themeColor="background1"/>
      </w:rPr>
      <w:tblPr/>
      <w:tcPr>
        <w:tcBorders>
          <w:left w:val="nil"/>
          <w:right w:val="nil"/>
          <w:insideH w:val="nil"/>
          <w:insideV w:val="nil"/>
        </w:tcBorders>
        <w:shd w:val="clear" w:color="auto" w:fill="0F0D29"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55">
    <w:name w:val="Medium Shading 2 Accent 1"/>
    <w:basedOn w:val="a4"/>
    <w:uiPriority w:val="99"/>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24F7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24F75" w:themeFill="accent1"/>
      </w:tcPr>
    </w:tblStylePr>
    <w:tblStylePr w:type="lastCol">
      <w:rPr>
        <w:b/>
        <w:bCs/>
        <w:color w:val="FFFFFF" w:themeColor="background1"/>
      </w:rPr>
      <w:tblPr/>
      <w:tcPr>
        <w:tcBorders>
          <w:left w:val="nil"/>
          <w:right w:val="nil"/>
          <w:insideH w:val="nil"/>
          <w:insideV w:val="nil"/>
        </w:tcBorders>
        <w:shd w:val="clear" w:color="auto" w:fill="024F7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56">
    <w:name w:val="Medium Shading 2 Accent 2"/>
    <w:basedOn w:val="a4"/>
    <w:uiPriority w:val="64"/>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592C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592CF" w:themeFill="accent2"/>
      </w:tcPr>
    </w:tblStylePr>
    <w:tblStylePr w:type="lastCol">
      <w:rPr>
        <w:b/>
        <w:bCs/>
        <w:color w:val="FFFFFF" w:themeColor="background1"/>
      </w:rPr>
      <w:tblPr/>
      <w:tcPr>
        <w:tcBorders>
          <w:left w:val="nil"/>
          <w:right w:val="nil"/>
          <w:insideH w:val="nil"/>
          <w:insideV w:val="nil"/>
        </w:tcBorders>
        <w:shd w:val="clear" w:color="auto" w:fill="3592C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57">
    <w:name w:val="Medium Shading 2 Accent 3"/>
    <w:basedOn w:val="a4"/>
    <w:uiPriority w:val="64"/>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4ABA2"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4ABA2" w:themeFill="accent3"/>
      </w:tcPr>
    </w:tblStylePr>
    <w:tblStylePr w:type="lastCol">
      <w:rPr>
        <w:b/>
        <w:bCs/>
        <w:color w:val="FFFFFF" w:themeColor="background1"/>
      </w:rPr>
      <w:tblPr/>
      <w:tcPr>
        <w:tcBorders>
          <w:left w:val="nil"/>
          <w:right w:val="nil"/>
          <w:insideH w:val="nil"/>
          <w:insideV w:val="nil"/>
        </w:tcBorders>
        <w:shd w:val="clear" w:color="auto" w:fill="34ABA2"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58">
    <w:name w:val="Medium Shading 2 Accent 4"/>
    <w:basedOn w:val="a4"/>
    <w:uiPriority w:val="64"/>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6B2CA"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6B2CA" w:themeFill="accent4"/>
      </w:tcPr>
    </w:tblStylePr>
    <w:tblStylePr w:type="lastCol">
      <w:rPr>
        <w:b/>
        <w:bCs/>
        <w:color w:val="FFFFFF" w:themeColor="background1"/>
      </w:rPr>
      <w:tblPr/>
      <w:tcPr>
        <w:tcBorders>
          <w:left w:val="nil"/>
          <w:right w:val="nil"/>
          <w:insideH w:val="nil"/>
          <w:insideV w:val="nil"/>
        </w:tcBorders>
        <w:shd w:val="clear" w:color="auto" w:fill="66B2CA"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59">
    <w:name w:val="Medium Shading 2 Accent 5"/>
    <w:basedOn w:val="a4"/>
    <w:uiPriority w:val="64"/>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9CB"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1D9CB" w:themeFill="accent5"/>
      </w:tcPr>
    </w:tblStylePr>
    <w:tblStylePr w:type="lastCol">
      <w:rPr>
        <w:b/>
        <w:bCs/>
        <w:color w:val="FFFFFF" w:themeColor="background1"/>
      </w:rPr>
      <w:tblPr/>
      <w:tcPr>
        <w:tcBorders>
          <w:left w:val="nil"/>
          <w:right w:val="nil"/>
          <w:insideH w:val="nil"/>
          <w:insideV w:val="nil"/>
        </w:tcBorders>
        <w:shd w:val="clear" w:color="auto" w:fill="C1D9CB"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5a">
    <w:name w:val="Medium Shading 2 Accent 6"/>
    <w:basedOn w:val="a4"/>
    <w:uiPriority w:val="64"/>
    <w:semiHidden/>
    <w:unhideWhenUsed/>
    <w:rsid w:val="000A53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4ABA2"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4ABA2" w:themeFill="accent6"/>
      </w:tcPr>
    </w:tblStylePr>
    <w:tblStylePr w:type="lastCol">
      <w:rPr>
        <w:b/>
        <w:bCs/>
        <w:color w:val="FFFFFF" w:themeColor="background1"/>
      </w:rPr>
      <w:tblPr/>
      <w:tcPr>
        <w:tcBorders>
          <w:left w:val="nil"/>
          <w:right w:val="nil"/>
          <w:insideH w:val="nil"/>
          <w:insideV w:val="nil"/>
        </w:tcBorders>
        <w:shd w:val="clear" w:color="auto" w:fill="34ABA2"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82">
    <w:name w:val="Medium Grid 1"/>
    <w:basedOn w:val="a4"/>
    <w:uiPriority w:val="99"/>
    <w:semiHidden/>
    <w:unhideWhenUsed/>
    <w:rsid w:val="000A539A"/>
    <w:pPr>
      <w:spacing w:after="0" w:line="240" w:lineRule="auto"/>
    </w:pPr>
    <w:tblPr>
      <w:tblStyleRowBandSize w:val="1"/>
      <w:tblStyleColBandSize w:val="1"/>
      <w:tblBorders>
        <w:top w:val="single" w:sz="8" w:space="0" w:color="2E287F" w:themeColor="text1" w:themeTint="BF"/>
        <w:left w:val="single" w:sz="8" w:space="0" w:color="2E287F" w:themeColor="text1" w:themeTint="BF"/>
        <w:bottom w:val="single" w:sz="8" w:space="0" w:color="2E287F" w:themeColor="text1" w:themeTint="BF"/>
        <w:right w:val="single" w:sz="8" w:space="0" w:color="2E287F" w:themeColor="text1" w:themeTint="BF"/>
        <w:insideH w:val="single" w:sz="8" w:space="0" w:color="2E287F" w:themeColor="text1" w:themeTint="BF"/>
        <w:insideV w:val="single" w:sz="8" w:space="0" w:color="2E287F" w:themeColor="text1" w:themeTint="BF"/>
      </w:tblBorders>
    </w:tblPr>
    <w:tcPr>
      <w:shd w:val="clear" w:color="auto" w:fill="ADA9E4" w:themeFill="text1" w:themeFillTint="3F"/>
    </w:tcPr>
    <w:tblStylePr w:type="firstRow">
      <w:rPr>
        <w:b/>
        <w:bCs/>
      </w:rPr>
    </w:tblStylePr>
    <w:tblStylePr w:type="lastRow">
      <w:rPr>
        <w:b/>
        <w:bCs/>
      </w:rPr>
      <w:tblPr/>
      <w:tcPr>
        <w:tcBorders>
          <w:top w:val="single" w:sz="18" w:space="0" w:color="2E287F" w:themeColor="text1" w:themeTint="BF"/>
        </w:tcBorders>
      </w:tcPr>
    </w:tblStylePr>
    <w:tblStylePr w:type="firstCol">
      <w:rPr>
        <w:b/>
        <w:bCs/>
      </w:rPr>
    </w:tblStylePr>
    <w:tblStylePr w:type="lastCol">
      <w:rPr>
        <w:b/>
        <w:bCs/>
      </w:rPr>
    </w:tblStylePr>
    <w:tblStylePr w:type="band1Vert">
      <w:tblPr/>
      <w:tcPr>
        <w:shd w:val="clear" w:color="auto" w:fill="5A52C8" w:themeFill="text1" w:themeFillTint="7F"/>
      </w:tcPr>
    </w:tblStylePr>
    <w:tblStylePr w:type="band1Horz">
      <w:tblPr/>
      <w:tcPr>
        <w:shd w:val="clear" w:color="auto" w:fill="5A52C8" w:themeFill="text1" w:themeFillTint="7F"/>
      </w:tcPr>
    </w:tblStylePr>
  </w:style>
  <w:style w:type="table" w:styleId="83">
    <w:name w:val="Medium Grid 1 Accent 1"/>
    <w:basedOn w:val="a4"/>
    <w:uiPriority w:val="67"/>
    <w:semiHidden/>
    <w:unhideWhenUsed/>
    <w:rsid w:val="000A539A"/>
    <w:pPr>
      <w:spacing w:after="0" w:line="240" w:lineRule="auto"/>
    </w:pPr>
    <w:tblPr>
      <w:tblStyleRowBandSize w:val="1"/>
      <w:tblStyleColBandSize w:val="1"/>
      <w:tbl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single" w:sz="8" w:space="0" w:color="038FD5" w:themeColor="accent1" w:themeTint="BF"/>
        <w:insideV w:val="single" w:sz="8" w:space="0" w:color="038FD5" w:themeColor="accent1" w:themeTint="BF"/>
      </w:tblBorders>
    </w:tblPr>
    <w:tcPr>
      <w:shd w:val="clear" w:color="auto" w:fill="9FDEFD" w:themeFill="accent1" w:themeFillTint="3F"/>
    </w:tcPr>
    <w:tblStylePr w:type="firstRow">
      <w:rPr>
        <w:b/>
        <w:bCs/>
      </w:rPr>
    </w:tblStylePr>
    <w:tblStylePr w:type="lastRow">
      <w:rPr>
        <w:b/>
        <w:bCs/>
      </w:rPr>
      <w:tblPr/>
      <w:tcPr>
        <w:tcBorders>
          <w:top w:val="single" w:sz="18" w:space="0" w:color="038FD5" w:themeColor="accent1" w:themeTint="BF"/>
        </w:tcBorders>
      </w:tcPr>
    </w:tblStylePr>
    <w:tblStylePr w:type="firstCol">
      <w:rPr>
        <w:b/>
        <w:bCs/>
      </w:rPr>
    </w:tblStylePr>
    <w:tblStylePr w:type="lastCol">
      <w:rPr>
        <w:b/>
        <w:bCs/>
      </w:rPr>
    </w:tblStylePr>
    <w:tblStylePr w:type="band1Vert">
      <w:tblPr/>
      <w:tcPr>
        <w:shd w:val="clear" w:color="auto" w:fill="3FBCFB" w:themeFill="accent1" w:themeFillTint="7F"/>
      </w:tcPr>
    </w:tblStylePr>
    <w:tblStylePr w:type="band1Horz">
      <w:tblPr/>
      <w:tcPr>
        <w:shd w:val="clear" w:color="auto" w:fill="3FBCFB" w:themeFill="accent1" w:themeFillTint="7F"/>
      </w:tcPr>
    </w:tblStylePr>
  </w:style>
  <w:style w:type="table" w:styleId="84">
    <w:name w:val="Medium Grid 1 Accent 2"/>
    <w:basedOn w:val="a4"/>
    <w:uiPriority w:val="67"/>
    <w:semiHidden/>
    <w:unhideWhenUsed/>
    <w:rsid w:val="000A539A"/>
    <w:pPr>
      <w:spacing w:after="0" w:line="240" w:lineRule="auto"/>
    </w:pPr>
    <w:tblPr>
      <w:tblStyleRowBandSize w:val="1"/>
      <w:tblStyleColBandSize w:val="1"/>
      <w:tblBorders>
        <w:top w:val="single" w:sz="8" w:space="0" w:color="67ACDB" w:themeColor="accent2" w:themeTint="BF"/>
        <w:left w:val="single" w:sz="8" w:space="0" w:color="67ACDB" w:themeColor="accent2" w:themeTint="BF"/>
        <w:bottom w:val="single" w:sz="8" w:space="0" w:color="67ACDB" w:themeColor="accent2" w:themeTint="BF"/>
        <w:right w:val="single" w:sz="8" w:space="0" w:color="67ACDB" w:themeColor="accent2" w:themeTint="BF"/>
        <w:insideH w:val="single" w:sz="8" w:space="0" w:color="67ACDB" w:themeColor="accent2" w:themeTint="BF"/>
        <w:insideV w:val="single" w:sz="8" w:space="0" w:color="67ACDB" w:themeColor="accent2" w:themeTint="BF"/>
      </w:tblBorders>
    </w:tblPr>
    <w:tcPr>
      <w:shd w:val="clear" w:color="auto" w:fill="CCE3F3" w:themeFill="accent2" w:themeFillTint="3F"/>
    </w:tcPr>
    <w:tblStylePr w:type="firstRow">
      <w:rPr>
        <w:b/>
        <w:bCs/>
      </w:rPr>
    </w:tblStylePr>
    <w:tblStylePr w:type="lastRow">
      <w:rPr>
        <w:b/>
        <w:bCs/>
      </w:rPr>
      <w:tblPr/>
      <w:tcPr>
        <w:tcBorders>
          <w:top w:val="single" w:sz="18" w:space="0" w:color="67ACDB" w:themeColor="accent2" w:themeTint="BF"/>
        </w:tcBorders>
      </w:tcPr>
    </w:tblStylePr>
    <w:tblStylePr w:type="firstCol">
      <w:rPr>
        <w:b/>
        <w:bCs/>
      </w:rPr>
    </w:tblStylePr>
    <w:tblStylePr w:type="lastCol">
      <w:rPr>
        <w:b/>
        <w:bCs/>
      </w:rPr>
    </w:tblStylePr>
    <w:tblStylePr w:type="band1Vert">
      <w:tblPr/>
      <w:tcPr>
        <w:shd w:val="clear" w:color="auto" w:fill="9AC8E7" w:themeFill="accent2" w:themeFillTint="7F"/>
      </w:tcPr>
    </w:tblStylePr>
    <w:tblStylePr w:type="band1Horz">
      <w:tblPr/>
      <w:tcPr>
        <w:shd w:val="clear" w:color="auto" w:fill="9AC8E7" w:themeFill="accent2" w:themeFillTint="7F"/>
      </w:tcPr>
    </w:tblStylePr>
  </w:style>
  <w:style w:type="table" w:styleId="85">
    <w:name w:val="Medium Grid 1 Accent 3"/>
    <w:basedOn w:val="a4"/>
    <w:uiPriority w:val="67"/>
    <w:semiHidden/>
    <w:unhideWhenUsed/>
    <w:rsid w:val="000A539A"/>
    <w:pPr>
      <w:spacing w:after="0" w:line="240" w:lineRule="auto"/>
    </w:pPr>
    <w:tblPr>
      <w:tblStyleRowBandSize w:val="1"/>
      <w:tblStyleColBandSize w:val="1"/>
      <w:tbl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single" w:sz="8" w:space="0" w:color="5ACCC3" w:themeColor="accent3" w:themeTint="BF"/>
        <w:insideV w:val="single" w:sz="8" w:space="0" w:color="5ACCC3" w:themeColor="accent3" w:themeTint="BF"/>
      </w:tblBorders>
    </w:tblPr>
    <w:tcPr>
      <w:shd w:val="clear" w:color="auto" w:fill="C8EEEB" w:themeFill="accent3" w:themeFillTint="3F"/>
    </w:tcPr>
    <w:tblStylePr w:type="firstRow">
      <w:rPr>
        <w:b/>
        <w:bCs/>
      </w:rPr>
    </w:tblStylePr>
    <w:tblStylePr w:type="lastRow">
      <w:rPr>
        <w:b/>
        <w:bCs/>
      </w:rPr>
      <w:tblPr/>
      <w:tcPr>
        <w:tcBorders>
          <w:top w:val="single" w:sz="18" w:space="0" w:color="5ACCC3" w:themeColor="accent3" w:themeTint="BF"/>
        </w:tcBorders>
      </w:tcPr>
    </w:tblStylePr>
    <w:tblStylePr w:type="firstCol">
      <w:rPr>
        <w:b/>
        <w:bCs/>
      </w:rPr>
    </w:tblStylePr>
    <w:tblStylePr w:type="lastCol">
      <w:rPr>
        <w:b/>
        <w:bCs/>
      </w:rPr>
    </w:tblStylePr>
    <w:tblStylePr w:type="band1Vert">
      <w:tblPr/>
      <w:tcPr>
        <w:shd w:val="clear" w:color="auto" w:fill="91DDD7" w:themeFill="accent3" w:themeFillTint="7F"/>
      </w:tcPr>
    </w:tblStylePr>
    <w:tblStylePr w:type="band1Horz">
      <w:tblPr/>
      <w:tcPr>
        <w:shd w:val="clear" w:color="auto" w:fill="91DDD7" w:themeFill="accent3" w:themeFillTint="7F"/>
      </w:tcPr>
    </w:tblStylePr>
  </w:style>
  <w:style w:type="table" w:styleId="86">
    <w:name w:val="Medium Grid 1 Accent 4"/>
    <w:basedOn w:val="a4"/>
    <w:uiPriority w:val="67"/>
    <w:semiHidden/>
    <w:unhideWhenUsed/>
    <w:rsid w:val="000A539A"/>
    <w:pPr>
      <w:spacing w:after="0" w:line="240" w:lineRule="auto"/>
    </w:pPr>
    <w:tblPr>
      <w:tblStyleRowBandSize w:val="1"/>
      <w:tblStyleColBandSize w:val="1"/>
      <w:tblBorders>
        <w:top w:val="single" w:sz="8" w:space="0" w:color="8CC5D7" w:themeColor="accent4" w:themeTint="BF"/>
        <w:left w:val="single" w:sz="8" w:space="0" w:color="8CC5D7" w:themeColor="accent4" w:themeTint="BF"/>
        <w:bottom w:val="single" w:sz="8" w:space="0" w:color="8CC5D7" w:themeColor="accent4" w:themeTint="BF"/>
        <w:right w:val="single" w:sz="8" w:space="0" w:color="8CC5D7" w:themeColor="accent4" w:themeTint="BF"/>
        <w:insideH w:val="single" w:sz="8" w:space="0" w:color="8CC5D7" w:themeColor="accent4" w:themeTint="BF"/>
        <w:insideV w:val="single" w:sz="8" w:space="0" w:color="8CC5D7" w:themeColor="accent4" w:themeTint="BF"/>
      </w:tblBorders>
    </w:tblPr>
    <w:tcPr>
      <w:shd w:val="clear" w:color="auto" w:fill="D9EBF2" w:themeFill="accent4" w:themeFillTint="3F"/>
    </w:tcPr>
    <w:tblStylePr w:type="firstRow">
      <w:rPr>
        <w:b/>
        <w:bCs/>
      </w:rPr>
    </w:tblStylePr>
    <w:tblStylePr w:type="lastRow">
      <w:rPr>
        <w:b/>
        <w:bCs/>
      </w:rPr>
      <w:tblPr/>
      <w:tcPr>
        <w:tcBorders>
          <w:top w:val="single" w:sz="18" w:space="0" w:color="8CC5D7" w:themeColor="accent4" w:themeTint="BF"/>
        </w:tcBorders>
      </w:tcPr>
    </w:tblStylePr>
    <w:tblStylePr w:type="firstCol">
      <w:rPr>
        <w:b/>
        <w:bCs/>
      </w:rPr>
    </w:tblStylePr>
    <w:tblStylePr w:type="lastCol">
      <w:rPr>
        <w:b/>
        <w:bCs/>
      </w:rPr>
    </w:tblStylePr>
    <w:tblStylePr w:type="band1Vert">
      <w:tblPr/>
      <w:tcPr>
        <w:shd w:val="clear" w:color="auto" w:fill="B2D8E4" w:themeFill="accent4" w:themeFillTint="7F"/>
      </w:tcPr>
    </w:tblStylePr>
    <w:tblStylePr w:type="band1Horz">
      <w:tblPr/>
      <w:tcPr>
        <w:shd w:val="clear" w:color="auto" w:fill="B2D8E4" w:themeFill="accent4" w:themeFillTint="7F"/>
      </w:tcPr>
    </w:tblStylePr>
  </w:style>
  <w:style w:type="table" w:styleId="87">
    <w:name w:val="Medium Grid 1 Accent 5"/>
    <w:basedOn w:val="a4"/>
    <w:uiPriority w:val="67"/>
    <w:semiHidden/>
    <w:unhideWhenUsed/>
    <w:rsid w:val="000A539A"/>
    <w:pPr>
      <w:spacing w:after="0" w:line="240" w:lineRule="auto"/>
    </w:pPr>
    <w:tblPr>
      <w:tblStyleRowBandSize w:val="1"/>
      <w:tblStyleColBandSize w:val="1"/>
      <w:tblBorders>
        <w:top w:val="single" w:sz="8" w:space="0" w:color="D0E2D7" w:themeColor="accent5" w:themeTint="BF"/>
        <w:left w:val="single" w:sz="8" w:space="0" w:color="D0E2D7" w:themeColor="accent5" w:themeTint="BF"/>
        <w:bottom w:val="single" w:sz="8" w:space="0" w:color="D0E2D7" w:themeColor="accent5" w:themeTint="BF"/>
        <w:right w:val="single" w:sz="8" w:space="0" w:color="D0E2D7" w:themeColor="accent5" w:themeTint="BF"/>
        <w:insideH w:val="single" w:sz="8" w:space="0" w:color="D0E2D7" w:themeColor="accent5" w:themeTint="BF"/>
        <w:insideV w:val="single" w:sz="8" w:space="0" w:color="D0E2D7" w:themeColor="accent5" w:themeTint="BF"/>
      </w:tblBorders>
    </w:tblPr>
    <w:tcPr>
      <w:shd w:val="clear" w:color="auto" w:fill="EFF5F1" w:themeFill="accent5" w:themeFillTint="3F"/>
    </w:tcPr>
    <w:tblStylePr w:type="firstRow">
      <w:rPr>
        <w:b/>
        <w:bCs/>
      </w:rPr>
    </w:tblStylePr>
    <w:tblStylePr w:type="lastRow">
      <w:rPr>
        <w:b/>
        <w:bCs/>
      </w:rPr>
      <w:tblPr/>
      <w:tcPr>
        <w:tcBorders>
          <w:top w:val="single" w:sz="18" w:space="0" w:color="D0E2D7" w:themeColor="accent5" w:themeTint="BF"/>
        </w:tcBorders>
      </w:tcPr>
    </w:tblStylePr>
    <w:tblStylePr w:type="firstCol">
      <w:rPr>
        <w:b/>
        <w:bCs/>
      </w:rPr>
    </w:tblStylePr>
    <w:tblStylePr w:type="lastCol">
      <w:rPr>
        <w:b/>
        <w:bCs/>
      </w:rPr>
    </w:tblStylePr>
    <w:tblStylePr w:type="band1Vert">
      <w:tblPr/>
      <w:tcPr>
        <w:shd w:val="clear" w:color="auto" w:fill="E0ECE4" w:themeFill="accent5" w:themeFillTint="7F"/>
      </w:tcPr>
    </w:tblStylePr>
    <w:tblStylePr w:type="band1Horz">
      <w:tblPr/>
      <w:tcPr>
        <w:shd w:val="clear" w:color="auto" w:fill="E0ECE4" w:themeFill="accent5" w:themeFillTint="7F"/>
      </w:tcPr>
    </w:tblStylePr>
  </w:style>
  <w:style w:type="table" w:styleId="88">
    <w:name w:val="Medium Grid 1 Accent 6"/>
    <w:basedOn w:val="a4"/>
    <w:uiPriority w:val="67"/>
    <w:semiHidden/>
    <w:unhideWhenUsed/>
    <w:rsid w:val="000A539A"/>
    <w:pPr>
      <w:spacing w:after="0" w:line="240" w:lineRule="auto"/>
    </w:pPr>
    <w:tblPr>
      <w:tblStyleRowBandSize w:val="1"/>
      <w:tblStyleColBandSize w:val="1"/>
      <w:tblBorders>
        <w:top w:val="single" w:sz="8" w:space="0" w:color="5ACCC3" w:themeColor="accent6" w:themeTint="BF"/>
        <w:left w:val="single" w:sz="8" w:space="0" w:color="5ACCC3" w:themeColor="accent6" w:themeTint="BF"/>
        <w:bottom w:val="single" w:sz="8" w:space="0" w:color="5ACCC3" w:themeColor="accent6" w:themeTint="BF"/>
        <w:right w:val="single" w:sz="8" w:space="0" w:color="5ACCC3" w:themeColor="accent6" w:themeTint="BF"/>
        <w:insideH w:val="single" w:sz="8" w:space="0" w:color="5ACCC3" w:themeColor="accent6" w:themeTint="BF"/>
        <w:insideV w:val="single" w:sz="8" w:space="0" w:color="5ACCC3" w:themeColor="accent6" w:themeTint="BF"/>
      </w:tblBorders>
    </w:tblPr>
    <w:tcPr>
      <w:shd w:val="clear" w:color="auto" w:fill="C8EEEB" w:themeFill="accent6" w:themeFillTint="3F"/>
    </w:tcPr>
    <w:tblStylePr w:type="firstRow">
      <w:rPr>
        <w:b/>
        <w:bCs/>
      </w:rPr>
    </w:tblStylePr>
    <w:tblStylePr w:type="lastRow">
      <w:rPr>
        <w:b/>
        <w:bCs/>
      </w:rPr>
      <w:tblPr/>
      <w:tcPr>
        <w:tcBorders>
          <w:top w:val="single" w:sz="18" w:space="0" w:color="5ACCC3" w:themeColor="accent6" w:themeTint="BF"/>
        </w:tcBorders>
      </w:tcPr>
    </w:tblStylePr>
    <w:tblStylePr w:type="firstCol">
      <w:rPr>
        <w:b/>
        <w:bCs/>
      </w:rPr>
    </w:tblStylePr>
    <w:tblStylePr w:type="lastCol">
      <w:rPr>
        <w:b/>
        <w:bCs/>
      </w:rPr>
    </w:tblStylePr>
    <w:tblStylePr w:type="band1Vert">
      <w:tblPr/>
      <w:tcPr>
        <w:shd w:val="clear" w:color="auto" w:fill="91DDD7" w:themeFill="accent6" w:themeFillTint="7F"/>
      </w:tcPr>
    </w:tblStylePr>
    <w:tblStylePr w:type="band1Horz">
      <w:tblPr/>
      <w:tcPr>
        <w:shd w:val="clear" w:color="auto" w:fill="91DDD7" w:themeFill="accent6" w:themeFillTint="7F"/>
      </w:tcPr>
    </w:tblStylePr>
  </w:style>
  <w:style w:type="table" w:styleId="92">
    <w:name w:val="Medium Grid 2"/>
    <w:basedOn w:val="a4"/>
    <w:uiPriority w:val="99"/>
    <w:semiHidden/>
    <w:unhideWhenUsed/>
    <w:rsid w:val="000A539A"/>
    <w:pPr>
      <w:spacing w:after="0" w:line="240" w:lineRule="auto"/>
    </w:pPr>
    <w:rPr>
      <w:rFonts w:cstheme="majorBidi"/>
      <w:color w:val="0F0D29" w:themeColor="text1"/>
    </w:rPr>
    <w:tblPr>
      <w:tblStyleRowBandSize w:val="1"/>
      <w:tblStyleColBandSize w:val="1"/>
      <w:tblBorders>
        <w:top w:val="single" w:sz="8" w:space="0" w:color="0F0D29" w:themeColor="text1"/>
        <w:left w:val="single" w:sz="8" w:space="0" w:color="0F0D29" w:themeColor="text1"/>
        <w:bottom w:val="single" w:sz="8" w:space="0" w:color="0F0D29" w:themeColor="text1"/>
        <w:right w:val="single" w:sz="8" w:space="0" w:color="0F0D29" w:themeColor="text1"/>
        <w:insideH w:val="single" w:sz="8" w:space="0" w:color="0F0D29" w:themeColor="text1"/>
        <w:insideV w:val="single" w:sz="8" w:space="0" w:color="0F0D29" w:themeColor="text1"/>
      </w:tblBorders>
    </w:tblPr>
    <w:tcPr>
      <w:shd w:val="clear" w:color="auto" w:fill="ADA9E4" w:themeFill="text1" w:themeFillTint="3F"/>
    </w:tcPr>
    <w:tblStylePr w:type="firstRow">
      <w:rPr>
        <w:b/>
        <w:bCs/>
        <w:color w:val="0F0D29" w:themeColor="text1"/>
      </w:rPr>
      <w:tblPr/>
      <w:tcPr>
        <w:shd w:val="clear" w:color="auto" w:fill="DEDCF4" w:themeFill="text1"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BCB9E9" w:themeFill="text1" w:themeFillTint="33"/>
      </w:tcPr>
    </w:tblStylePr>
    <w:tblStylePr w:type="band1Vert">
      <w:tblPr/>
      <w:tcPr>
        <w:shd w:val="clear" w:color="auto" w:fill="5A52C8" w:themeFill="text1" w:themeFillTint="7F"/>
      </w:tcPr>
    </w:tblStylePr>
    <w:tblStylePr w:type="band1Horz">
      <w:tblPr/>
      <w:tcPr>
        <w:tcBorders>
          <w:insideH w:val="single" w:sz="6" w:space="0" w:color="0F0D29" w:themeColor="text1"/>
          <w:insideV w:val="single" w:sz="6" w:space="0" w:color="0F0D29" w:themeColor="text1"/>
        </w:tcBorders>
        <w:shd w:val="clear" w:color="auto" w:fill="5A52C8" w:themeFill="text1" w:themeFillTint="7F"/>
      </w:tcPr>
    </w:tblStylePr>
    <w:tblStylePr w:type="nwCell">
      <w:tblPr/>
      <w:tcPr>
        <w:shd w:val="clear" w:color="auto" w:fill="FFFFFF" w:themeFill="background1"/>
      </w:tcPr>
    </w:tblStylePr>
  </w:style>
  <w:style w:type="table" w:styleId="93">
    <w:name w:val="Medium Grid 2 Accent 1"/>
    <w:basedOn w:val="a4"/>
    <w:uiPriority w:val="68"/>
    <w:semiHidden/>
    <w:unhideWhenUsed/>
    <w:rsid w:val="000A539A"/>
    <w:pPr>
      <w:spacing w:after="0" w:line="240" w:lineRule="auto"/>
    </w:pPr>
    <w:rPr>
      <w:rFonts w:cstheme="majorBidi"/>
      <w:color w:val="0F0D29" w:themeColor="text1"/>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cPr>
      <w:shd w:val="clear" w:color="auto" w:fill="9FDEFD" w:themeFill="accent1" w:themeFillTint="3F"/>
    </w:tcPr>
    <w:tblStylePr w:type="firstRow">
      <w:rPr>
        <w:b/>
        <w:bCs/>
        <w:color w:val="0F0D29" w:themeColor="text1"/>
      </w:rPr>
      <w:tblPr/>
      <w:tcPr>
        <w:shd w:val="clear" w:color="auto" w:fill="D9F2FE" w:themeFill="accent1"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B1E4FD" w:themeFill="accent1" w:themeFillTint="33"/>
      </w:tcPr>
    </w:tblStylePr>
    <w:tblStylePr w:type="band1Vert">
      <w:tblPr/>
      <w:tcPr>
        <w:shd w:val="clear" w:color="auto" w:fill="3FBCFB" w:themeFill="accent1" w:themeFillTint="7F"/>
      </w:tcPr>
    </w:tblStylePr>
    <w:tblStylePr w:type="band1Horz">
      <w:tblPr/>
      <w:tcPr>
        <w:tcBorders>
          <w:insideH w:val="single" w:sz="6" w:space="0" w:color="024F75" w:themeColor="accent1"/>
          <w:insideV w:val="single" w:sz="6" w:space="0" w:color="024F75" w:themeColor="accent1"/>
        </w:tcBorders>
        <w:shd w:val="clear" w:color="auto" w:fill="3FBCFB" w:themeFill="accent1" w:themeFillTint="7F"/>
      </w:tcPr>
    </w:tblStylePr>
    <w:tblStylePr w:type="nwCell">
      <w:tblPr/>
      <w:tcPr>
        <w:shd w:val="clear" w:color="auto" w:fill="FFFFFF" w:themeFill="background1"/>
      </w:tcPr>
    </w:tblStylePr>
  </w:style>
  <w:style w:type="table" w:styleId="94">
    <w:name w:val="Medium Grid 2 Accent 2"/>
    <w:basedOn w:val="a4"/>
    <w:uiPriority w:val="68"/>
    <w:semiHidden/>
    <w:unhideWhenUsed/>
    <w:rsid w:val="000A539A"/>
    <w:pPr>
      <w:spacing w:after="0" w:line="240" w:lineRule="auto"/>
    </w:pPr>
    <w:rPr>
      <w:rFonts w:cstheme="majorBidi"/>
      <w:color w:val="0F0D29" w:themeColor="text1"/>
    </w:rPr>
    <w:tblPr>
      <w:tblStyleRowBandSize w:val="1"/>
      <w:tblStyleColBandSize w:val="1"/>
      <w:tblBorders>
        <w:top w:val="single" w:sz="8" w:space="0" w:color="3592CF" w:themeColor="accent2"/>
        <w:left w:val="single" w:sz="8" w:space="0" w:color="3592CF" w:themeColor="accent2"/>
        <w:bottom w:val="single" w:sz="8" w:space="0" w:color="3592CF" w:themeColor="accent2"/>
        <w:right w:val="single" w:sz="8" w:space="0" w:color="3592CF" w:themeColor="accent2"/>
        <w:insideH w:val="single" w:sz="8" w:space="0" w:color="3592CF" w:themeColor="accent2"/>
        <w:insideV w:val="single" w:sz="8" w:space="0" w:color="3592CF" w:themeColor="accent2"/>
      </w:tblBorders>
    </w:tblPr>
    <w:tcPr>
      <w:shd w:val="clear" w:color="auto" w:fill="CCE3F3" w:themeFill="accent2" w:themeFillTint="3F"/>
    </w:tcPr>
    <w:tblStylePr w:type="firstRow">
      <w:rPr>
        <w:b/>
        <w:bCs/>
        <w:color w:val="0F0D29" w:themeColor="text1"/>
      </w:rPr>
      <w:tblPr/>
      <w:tcPr>
        <w:shd w:val="clear" w:color="auto" w:fill="EBF4FA" w:themeFill="accent2"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D6E9F5" w:themeFill="accent2" w:themeFillTint="33"/>
      </w:tcPr>
    </w:tblStylePr>
    <w:tblStylePr w:type="band1Vert">
      <w:tblPr/>
      <w:tcPr>
        <w:shd w:val="clear" w:color="auto" w:fill="9AC8E7" w:themeFill="accent2" w:themeFillTint="7F"/>
      </w:tcPr>
    </w:tblStylePr>
    <w:tblStylePr w:type="band1Horz">
      <w:tblPr/>
      <w:tcPr>
        <w:tcBorders>
          <w:insideH w:val="single" w:sz="6" w:space="0" w:color="3592CF" w:themeColor="accent2"/>
          <w:insideV w:val="single" w:sz="6" w:space="0" w:color="3592CF" w:themeColor="accent2"/>
        </w:tcBorders>
        <w:shd w:val="clear" w:color="auto" w:fill="9AC8E7" w:themeFill="accent2" w:themeFillTint="7F"/>
      </w:tcPr>
    </w:tblStylePr>
    <w:tblStylePr w:type="nwCell">
      <w:tblPr/>
      <w:tcPr>
        <w:shd w:val="clear" w:color="auto" w:fill="FFFFFF" w:themeFill="background1"/>
      </w:tcPr>
    </w:tblStylePr>
  </w:style>
  <w:style w:type="table" w:styleId="95">
    <w:name w:val="Medium Grid 2 Accent 3"/>
    <w:basedOn w:val="a4"/>
    <w:uiPriority w:val="68"/>
    <w:semiHidden/>
    <w:unhideWhenUsed/>
    <w:rsid w:val="000A539A"/>
    <w:pPr>
      <w:spacing w:after="0" w:line="240" w:lineRule="auto"/>
    </w:pPr>
    <w:rPr>
      <w:rFonts w:cstheme="majorBidi"/>
      <w:color w:val="0F0D29" w:themeColor="text1"/>
    </w:rPr>
    <w:tblPr>
      <w:tblStyleRowBandSize w:val="1"/>
      <w:tblStyleColBandSize w:val="1"/>
      <w:tblBorders>
        <w:top w:val="single" w:sz="8" w:space="0" w:color="34ABA2" w:themeColor="accent3"/>
        <w:left w:val="single" w:sz="8" w:space="0" w:color="34ABA2" w:themeColor="accent3"/>
        <w:bottom w:val="single" w:sz="8" w:space="0" w:color="34ABA2" w:themeColor="accent3"/>
        <w:right w:val="single" w:sz="8" w:space="0" w:color="34ABA2" w:themeColor="accent3"/>
        <w:insideH w:val="single" w:sz="8" w:space="0" w:color="34ABA2" w:themeColor="accent3"/>
        <w:insideV w:val="single" w:sz="8" w:space="0" w:color="34ABA2" w:themeColor="accent3"/>
      </w:tblBorders>
    </w:tblPr>
    <w:tcPr>
      <w:shd w:val="clear" w:color="auto" w:fill="C8EEEB" w:themeFill="accent3" w:themeFillTint="3F"/>
    </w:tcPr>
    <w:tblStylePr w:type="firstRow">
      <w:rPr>
        <w:b/>
        <w:bCs/>
        <w:color w:val="0F0D29" w:themeColor="text1"/>
      </w:rPr>
      <w:tblPr/>
      <w:tcPr>
        <w:shd w:val="clear" w:color="auto" w:fill="E9F8F7" w:themeFill="accent3"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D2F1EF" w:themeFill="accent3" w:themeFillTint="33"/>
      </w:tcPr>
    </w:tblStylePr>
    <w:tblStylePr w:type="band1Vert">
      <w:tblPr/>
      <w:tcPr>
        <w:shd w:val="clear" w:color="auto" w:fill="91DDD7" w:themeFill="accent3" w:themeFillTint="7F"/>
      </w:tcPr>
    </w:tblStylePr>
    <w:tblStylePr w:type="band1Horz">
      <w:tblPr/>
      <w:tcPr>
        <w:tcBorders>
          <w:insideH w:val="single" w:sz="6" w:space="0" w:color="34ABA2" w:themeColor="accent3"/>
          <w:insideV w:val="single" w:sz="6" w:space="0" w:color="34ABA2" w:themeColor="accent3"/>
        </w:tcBorders>
        <w:shd w:val="clear" w:color="auto" w:fill="91DDD7" w:themeFill="accent3" w:themeFillTint="7F"/>
      </w:tcPr>
    </w:tblStylePr>
    <w:tblStylePr w:type="nwCell">
      <w:tblPr/>
      <w:tcPr>
        <w:shd w:val="clear" w:color="auto" w:fill="FFFFFF" w:themeFill="background1"/>
      </w:tcPr>
    </w:tblStylePr>
  </w:style>
  <w:style w:type="table" w:styleId="96">
    <w:name w:val="Medium Grid 2 Accent 4"/>
    <w:basedOn w:val="a4"/>
    <w:uiPriority w:val="68"/>
    <w:semiHidden/>
    <w:unhideWhenUsed/>
    <w:rsid w:val="000A539A"/>
    <w:pPr>
      <w:spacing w:after="0" w:line="240" w:lineRule="auto"/>
    </w:pPr>
    <w:rPr>
      <w:rFonts w:cstheme="majorBidi"/>
      <w:color w:val="0F0D29" w:themeColor="text1"/>
    </w:rPr>
    <w:tblPr>
      <w:tblStyleRowBandSize w:val="1"/>
      <w:tblStyleColBandSize w:val="1"/>
      <w:tblBorders>
        <w:top w:val="single" w:sz="8" w:space="0" w:color="66B2CA" w:themeColor="accent4"/>
        <w:left w:val="single" w:sz="8" w:space="0" w:color="66B2CA" w:themeColor="accent4"/>
        <w:bottom w:val="single" w:sz="8" w:space="0" w:color="66B2CA" w:themeColor="accent4"/>
        <w:right w:val="single" w:sz="8" w:space="0" w:color="66B2CA" w:themeColor="accent4"/>
        <w:insideH w:val="single" w:sz="8" w:space="0" w:color="66B2CA" w:themeColor="accent4"/>
        <w:insideV w:val="single" w:sz="8" w:space="0" w:color="66B2CA" w:themeColor="accent4"/>
      </w:tblBorders>
    </w:tblPr>
    <w:tcPr>
      <w:shd w:val="clear" w:color="auto" w:fill="D9EBF2" w:themeFill="accent4" w:themeFillTint="3F"/>
    </w:tcPr>
    <w:tblStylePr w:type="firstRow">
      <w:rPr>
        <w:b/>
        <w:bCs/>
        <w:color w:val="0F0D29" w:themeColor="text1"/>
      </w:rPr>
      <w:tblPr/>
      <w:tcPr>
        <w:shd w:val="clear" w:color="auto" w:fill="EFF7F9" w:themeFill="accent4"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E0EFF4" w:themeFill="accent4" w:themeFillTint="33"/>
      </w:tcPr>
    </w:tblStylePr>
    <w:tblStylePr w:type="band1Vert">
      <w:tblPr/>
      <w:tcPr>
        <w:shd w:val="clear" w:color="auto" w:fill="B2D8E4" w:themeFill="accent4" w:themeFillTint="7F"/>
      </w:tcPr>
    </w:tblStylePr>
    <w:tblStylePr w:type="band1Horz">
      <w:tblPr/>
      <w:tcPr>
        <w:tcBorders>
          <w:insideH w:val="single" w:sz="6" w:space="0" w:color="66B2CA" w:themeColor="accent4"/>
          <w:insideV w:val="single" w:sz="6" w:space="0" w:color="66B2CA" w:themeColor="accent4"/>
        </w:tcBorders>
        <w:shd w:val="clear" w:color="auto" w:fill="B2D8E4" w:themeFill="accent4" w:themeFillTint="7F"/>
      </w:tcPr>
    </w:tblStylePr>
    <w:tblStylePr w:type="nwCell">
      <w:tblPr/>
      <w:tcPr>
        <w:shd w:val="clear" w:color="auto" w:fill="FFFFFF" w:themeFill="background1"/>
      </w:tcPr>
    </w:tblStylePr>
  </w:style>
  <w:style w:type="table" w:styleId="97">
    <w:name w:val="Medium Grid 2 Accent 5"/>
    <w:basedOn w:val="a4"/>
    <w:uiPriority w:val="68"/>
    <w:semiHidden/>
    <w:unhideWhenUsed/>
    <w:rsid w:val="000A539A"/>
    <w:pPr>
      <w:spacing w:after="0" w:line="240" w:lineRule="auto"/>
    </w:pPr>
    <w:rPr>
      <w:rFonts w:cstheme="majorBidi"/>
      <w:color w:val="0F0D29" w:themeColor="text1"/>
    </w:rPr>
    <w:tblPr>
      <w:tblStyleRowBandSize w:val="1"/>
      <w:tblStyleColBandSize w:val="1"/>
      <w:tblBorders>
        <w:top w:val="single" w:sz="8" w:space="0" w:color="C1D9CB" w:themeColor="accent5"/>
        <w:left w:val="single" w:sz="8" w:space="0" w:color="C1D9CB" w:themeColor="accent5"/>
        <w:bottom w:val="single" w:sz="8" w:space="0" w:color="C1D9CB" w:themeColor="accent5"/>
        <w:right w:val="single" w:sz="8" w:space="0" w:color="C1D9CB" w:themeColor="accent5"/>
        <w:insideH w:val="single" w:sz="8" w:space="0" w:color="C1D9CB" w:themeColor="accent5"/>
        <w:insideV w:val="single" w:sz="8" w:space="0" w:color="C1D9CB" w:themeColor="accent5"/>
      </w:tblBorders>
    </w:tblPr>
    <w:tcPr>
      <w:shd w:val="clear" w:color="auto" w:fill="EFF5F1" w:themeFill="accent5" w:themeFillTint="3F"/>
    </w:tcPr>
    <w:tblStylePr w:type="firstRow">
      <w:rPr>
        <w:b/>
        <w:bCs/>
        <w:color w:val="0F0D29" w:themeColor="text1"/>
      </w:rPr>
      <w:tblPr/>
      <w:tcPr>
        <w:shd w:val="clear" w:color="auto" w:fill="F8FBF9" w:themeFill="accent5"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F2F7F4" w:themeFill="accent5" w:themeFillTint="33"/>
      </w:tcPr>
    </w:tblStylePr>
    <w:tblStylePr w:type="band1Vert">
      <w:tblPr/>
      <w:tcPr>
        <w:shd w:val="clear" w:color="auto" w:fill="E0ECE4" w:themeFill="accent5" w:themeFillTint="7F"/>
      </w:tcPr>
    </w:tblStylePr>
    <w:tblStylePr w:type="band1Horz">
      <w:tblPr/>
      <w:tcPr>
        <w:tcBorders>
          <w:insideH w:val="single" w:sz="6" w:space="0" w:color="C1D9CB" w:themeColor="accent5"/>
          <w:insideV w:val="single" w:sz="6" w:space="0" w:color="C1D9CB" w:themeColor="accent5"/>
        </w:tcBorders>
        <w:shd w:val="clear" w:color="auto" w:fill="E0ECE4" w:themeFill="accent5" w:themeFillTint="7F"/>
      </w:tcPr>
    </w:tblStylePr>
    <w:tblStylePr w:type="nwCell">
      <w:tblPr/>
      <w:tcPr>
        <w:shd w:val="clear" w:color="auto" w:fill="FFFFFF" w:themeFill="background1"/>
      </w:tcPr>
    </w:tblStylePr>
  </w:style>
  <w:style w:type="table" w:styleId="98">
    <w:name w:val="Medium Grid 2 Accent 6"/>
    <w:basedOn w:val="a4"/>
    <w:uiPriority w:val="68"/>
    <w:semiHidden/>
    <w:unhideWhenUsed/>
    <w:rsid w:val="000A539A"/>
    <w:pPr>
      <w:spacing w:after="0" w:line="240" w:lineRule="auto"/>
    </w:pPr>
    <w:rPr>
      <w:rFonts w:cstheme="majorBidi"/>
      <w:color w:val="0F0D29" w:themeColor="text1"/>
    </w:rPr>
    <w:tblPr>
      <w:tblStyleRowBandSize w:val="1"/>
      <w:tblStyleColBandSize w:val="1"/>
      <w:tblBorders>
        <w:top w:val="single" w:sz="8" w:space="0" w:color="34ABA2" w:themeColor="accent6"/>
        <w:left w:val="single" w:sz="8" w:space="0" w:color="34ABA2" w:themeColor="accent6"/>
        <w:bottom w:val="single" w:sz="8" w:space="0" w:color="34ABA2" w:themeColor="accent6"/>
        <w:right w:val="single" w:sz="8" w:space="0" w:color="34ABA2" w:themeColor="accent6"/>
        <w:insideH w:val="single" w:sz="8" w:space="0" w:color="34ABA2" w:themeColor="accent6"/>
        <w:insideV w:val="single" w:sz="8" w:space="0" w:color="34ABA2" w:themeColor="accent6"/>
      </w:tblBorders>
    </w:tblPr>
    <w:tcPr>
      <w:shd w:val="clear" w:color="auto" w:fill="C8EEEB" w:themeFill="accent6" w:themeFillTint="3F"/>
    </w:tcPr>
    <w:tblStylePr w:type="firstRow">
      <w:rPr>
        <w:b/>
        <w:bCs/>
        <w:color w:val="0F0D29" w:themeColor="text1"/>
      </w:rPr>
      <w:tblPr/>
      <w:tcPr>
        <w:shd w:val="clear" w:color="auto" w:fill="E9F8F7" w:themeFill="accent6"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D2F1EF" w:themeFill="accent6" w:themeFillTint="33"/>
      </w:tcPr>
    </w:tblStylePr>
    <w:tblStylePr w:type="band1Vert">
      <w:tblPr/>
      <w:tcPr>
        <w:shd w:val="clear" w:color="auto" w:fill="91DDD7" w:themeFill="accent6" w:themeFillTint="7F"/>
      </w:tcPr>
    </w:tblStylePr>
    <w:tblStylePr w:type="band1Horz">
      <w:tblPr/>
      <w:tcPr>
        <w:tcBorders>
          <w:insideH w:val="single" w:sz="6" w:space="0" w:color="34ABA2" w:themeColor="accent6"/>
          <w:insideV w:val="single" w:sz="6" w:space="0" w:color="34ABA2" w:themeColor="accent6"/>
        </w:tcBorders>
        <w:shd w:val="clear" w:color="auto" w:fill="91DDD7" w:themeFill="accent6" w:themeFillTint="7F"/>
      </w:tcPr>
    </w:tblStylePr>
    <w:tblStylePr w:type="nwCell">
      <w:tblPr/>
      <w:tcPr>
        <w:shd w:val="clear" w:color="auto" w:fill="FFFFFF" w:themeFill="background1"/>
      </w:tcPr>
    </w:tblStylePr>
  </w:style>
  <w:style w:type="table" w:styleId="100">
    <w:name w:val="Medium Grid 3"/>
    <w:basedOn w:val="a4"/>
    <w:uiPriority w:val="9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DA9E4"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0D29"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0D29"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0D29"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0D29"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A52C8"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A52C8" w:themeFill="text1" w:themeFillTint="7F"/>
      </w:tcPr>
    </w:tblStylePr>
  </w:style>
  <w:style w:type="table" w:styleId="101">
    <w:name w:val="Medium Grid 3 Accent 1"/>
    <w:basedOn w:val="a4"/>
    <w:uiPriority w:val="6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FDEFD"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24F7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24F7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24F7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24F7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FBCF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FBCFB" w:themeFill="accent1" w:themeFillTint="7F"/>
      </w:tcPr>
    </w:tblStylePr>
  </w:style>
  <w:style w:type="table" w:styleId="102">
    <w:name w:val="Medium Grid 3 Accent 2"/>
    <w:basedOn w:val="a4"/>
    <w:uiPriority w:val="6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E3F3"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592C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592C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592C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592C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AC8E7"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AC8E7" w:themeFill="accent2" w:themeFillTint="7F"/>
      </w:tcPr>
    </w:tblStylePr>
  </w:style>
  <w:style w:type="table" w:styleId="103">
    <w:name w:val="Medium Grid 3 Accent 3"/>
    <w:basedOn w:val="a4"/>
    <w:uiPriority w:val="6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8EEE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4ABA2"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4ABA2"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4ABA2"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4ABA2"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1DDD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1DDD7" w:themeFill="accent3" w:themeFillTint="7F"/>
      </w:tcPr>
    </w:tblStylePr>
  </w:style>
  <w:style w:type="table" w:styleId="104">
    <w:name w:val="Medium Grid 3 Accent 4"/>
    <w:basedOn w:val="a4"/>
    <w:uiPriority w:val="6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EBF2"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B2CA"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B2CA"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B2CA"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B2CA"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D8E4"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D8E4" w:themeFill="accent4" w:themeFillTint="7F"/>
      </w:tcPr>
    </w:tblStylePr>
  </w:style>
  <w:style w:type="table" w:styleId="105">
    <w:name w:val="Medium Grid 3 Accent 5"/>
    <w:basedOn w:val="a4"/>
    <w:uiPriority w:val="6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5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9CB"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9CB"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9CB"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9CB"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CE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CE4" w:themeFill="accent5" w:themeFillTint="7F"/>
      </w:tcPr>
    </w:tblStylePr>
  </w:style>
  <w:style w:type="table" w:styleId="106">
    <w:name w:val="Medium Grid 3 Accent 6"/>
    <w:basedOn w:val="a4"/>
    <w:uiPriority w:val="69"/>
    <w:semiHidden/>
    <w:unhideWhenUsed/>
    <w:rsid w:val="000A53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8EEEB"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4ABA2"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4ABA2"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4ABA2"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4ABA2"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1DDD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1DDD7" w:themeFill="accent6" w:themeFillTint="7F"/>
      </w:tcPr>
    </w:tblStylePr>
  </w:style>
  <w:style w:type="paragraph" w:styleId="afc">
    <w:name w:val="Bibliography"/>
    <w:basedOn w:val="a2"/>
    <w:next w:val="a2"/>
    <w:uiPriority w:val="37"/>
    <w:semiHidden/>
    <w:unhideWhenUsed/>
    <w:rsid w:val="000A539A"/>
  </w:style>
  <w:style w:type="character" w:styleId="afd">
    <w:name w:val="Book Title"/>
    <w:basedOn w:val="a3"/>
    <w:uiPriority w:val="33"/>
    <w:semiHidden/>
    <w:unhideWhenUsed/>
    <w:qFormat/>
    <w:rsid w:val="000A539A"/>
    <w:rPr>
      <w:rFonts w:ascii="Meiryo UI" w:eastAsia="Meiryo UI" w:hAnsi="Meiryo UI"/>
      <w:b/>
      <w:bCs/>
      <w:i/>
      <w:iCs/>
      <w:spacing w:val="5"/>
    </w:rPr>
  </w:style>
  <w:style w:type="character" w:styleId="afe">
    <w:name w:val="Hashtag"/>
    <w:basedOn w:val="a3"/>
    <w:uiPriority w:val="99"/>
    <w:semiHidden/>
    <w:unhideWhenUsed/>
    <w:rsid w:val="000A539A"/>
    <w:rPr>
      <w:rFonts w:ascii="Meiryo UI" w:eastAsia="Meiryo UI" w:hAnsi="Meiryo UI"/>
      <w:color w:val="2B579A"/>
      <w:shd w:val="clear" w:color="auto" w:fill="E1DFDD"/>
    </w:rPr>
  </w:style>
  <w:style w:type="paragraph" w:styleId="aff">
    <w:name w:val="Message Header"/>
    <w:basedOn w:val="a2"/>
    <w:link w:val="aff0"/>
    <w:uiPriority w:val="99"/>
    <w:semiHidden/>
    <w:unhideWhenUsed/>
    <w:rsid w:val="000A539A"/>
    <w:pPr>
      <w:pBdr>
        <w:top w:val="single" w:sz="6" w:space="1" w:color="auto"/>
        <w:left w:val="single" w:sz="6" w:space="1" w:color="auto"/>
        <w:bottom w:val="single" w:sz="6" w:space="1" w:color="auto"/>
        <w:right w:val="single" w:sz="6" w:space="1" w:color="auto"/>
      </w:pBdr>
      <w:shd w:val="pct20" w:color="auto" w:fill="auto"/>
      <w:spacing w:line="240" w:lineRule="auto"/>
      <w:ind w:left="1080" w:hanging="1080"/>
    </w:pPr>
    <w:rPr>
      <w:rFonts w:cstheme="majorBidi"/>
      <w:sz w:val="24"/>
      <w:szCs w:val="24"/>
    </w:rPr>
  </w:style>
  <w:style w:type="character" w:customStyle="1" w:styleId="aff0">
    <w:name w:val="メッセージ見出し (文字)"/>
    <w:basedOn w:val="a3"/>
    <w:link w:val="aff"/>
    <w:uiPriority w:val="99"/>
    <w:semiHidden/>
    <w:rsid w:val="000A539A"/>
    <w:rPr>
      <w:rFonts w:ascii="Meiryo UI" w:eastAsia="Meiryo UI" w:hAnsi="Meiryo UI" w:cstheme="majorBidi"/>
      <w:b/>
      <w:color w:val="082A75" w:themeColor="text2"/>
      <w:shd w:val="pct20" w:color="auto" w:fill="auto"/>
    </w:rPr>
  </w:style>
  <w:style w:type="table" w:styleId="aff1">
    <w:name w:val="Table Elegant"/>
    <w:basedOn w:val="a4"/>
    <w:uiPriority w:val="99"/>
    <w:semiHidden/>
    <w:unhideWhenUsed/>
    <w:rsid w:val="000A539A"/>
    <w:pPr>
      <w:spacing w:after="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2">
    <w:name w:val="List"/>
    <w:basedOn w:val="a2"/>
    <w:uiPriority w:val="99"/>
    <w:semiHidden/>
    <w:unhideWhenUsed/>
    <w:rsid w:val="000A539A"/>
    <w:pPr>
      <w:ind w:left="360" w:hanging="360"/>
      <w:contextualSpacing/>
    </w:pPr>
  </w:style>
  <w:style w:type="paragraph" w:styleId="24">
    <w:name w:val="List 2"/>
    <w:basedOn w:val="a2"/>
    <w:uiPriority w:val="99"/>
    <w:semiHidden/>
    <w:unhideWhenUsed/>
    <w:rsid w:val="000A539A"/>
    <w:pPr>
      <w:ind w:left="720" w:hanging="360"/>
      <w:contextualSpacing/>
    </w:pPr>
  </w:style>
  <w:style w:type="paragraph" w:styleId="34">
    <w:name w:val="List 3"/>
    <w:basedOn w:val="a2"/>
    <w:uiPriority w:val="99"/>
    <w:semiHidden/>
    <w:unhideWhenUsed/>
    <w:rsid w:val="000A539A"/>
    <w:pPr>
      <w:ind w:left="1080" w:hanging="360"/>
      <w:contextualSpacing/>
    </w:pPr>
  </w:style>
  <w:style w:type="paragraph" w:styleId="4b">
    <w:name w:val="List 4"/>
    <w:basedOn w:val="a2"/>
    <w:uiPriority w:val="99"/>
    <w:semiHidden/>
    <w:unhideWhenUsed/>
    <w:rsid w:val="000A539A"/>
    <w:pPr>
      <w:ind w:left="1440" w:hanging="360"/>
      <w:contextualSpacing/>
    </w:pPr>
  </w:style>
  <w:style w:type="paragraph" w:styleId="5b">
    <w:name w:val="List 5"/>
    <w:basedOn w:val="a2"/>
    <w:uiPriority w:val="99"/>
    <w:semiHidden/>
    <w:unhideWhenUsed/>
    <w:rsid w:val="000A539A"/>
    <w:pPr>
      <w:ind w:left="1800" w:hanging="360"/>
      <w:contextualSpacing/>
    </w:pPr>
  </w:style>
  <w:style w:type="table" w:styleId="12">
    <w:name w:val="Table List 1"/>
    <w:basedOn w:val="a4"/>
    <w:uiPriority w:val="99"/>
    <w:semiHidden/>
    <w:unhideWhenUsed/>
    <w:rsid w:val="000A539A"/>
    <w:pPr>
      <w:spacing w:after="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List 2"/>
    <w:basedOn w:val="a4"/>
    <w:uiPriority w:val="99"/>
    <w:semiHidden/>
    <w:unhideWhenUsed/>
    <w:rsid w:val="000A539A"/>
    <w:pPr>
      <w:spacing w:after="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List 3"/>
    <w:basedOn w:val="a4"/>
    <w:uiPriority w:val="99"/>
    <w:semiHidden/>
    <w:unhideWhenUsed/>
    <w:rsid w:val="000A539A"/>
    <w:pPr>
      <w:spacing w:after="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c">
    <w:name w:val="Table List 4"/>
    <w:basedOn w:val="a4"/>
    <w:uiPriority w:val="99"/>
    <w:semiHidden/>
    <w:unhideWhenUsed/>
    <w:rsid w:val="000A539A"/>
    <w:pPr>
      <w:spacing w:after="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c">
    <w:name w:val="Table List 5"/>
    <w:basedOn w:val="a4"/>
    <w:uiPriority w:val="99"/>
    <w:semiHidden/>
    <w:unhideWhenUsed/>
    <w:rsid w:val="000A539A"/>
    <w:pPr>
      <w:spacing w:after="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9">
    <w:name w:val="Table List 6"/>
    <w:basedOn w:val="a4"/>
    <w:uiPriority w:val="99"/>
    <w:semiHidden/>
    <w:unhideWhenUsed/>
    <w:rsid w:val="000A539A"/>
    <w:pPr>
      <w:spacing w:after="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9">
    <w:name w:val="Table List 7"/>
    <w:basedOn w:val="a4"/>
    <w:uiPriority w:val="99"/>
    <w:semiHidden/>
    <w:unhideWhenUsed/>
    <w:rsid w:val="000A539A"/>
    <w:pPr>
      <w:spacing w:after="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9">
    <w:name w:val="Table List 8"/>
    <w:basedOn w:val="a4"/>
    <w:uiPriority w:val="99"/>
    <w:semiHidden/>
    <w:unhideWhenUsed/>
    <w:rsid w:val="000A539A"/>
    <w:pPr>
      <w:spacing w:after="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3">
    <w:name w:val="List Continue"/>
    <w:basedOn w:val="a2"/>
    <w:uiPriority w:val="99"/>
    <w:semiHidden/>
    <w:unhideWhenUsed/>
    <w:rsid w:val="000A539A"/>
    <w:pPr>
      <w:spacing w:after="120"/>
      <w:ind w:left="360"/>
      <w:contextualSpacing/>
    </w:pPr>
  </w:style>
  <w:style w:type="paragraph" w:styleId="26">
    <w:name w:val="List Continue 2"/>
    <w:basedOn w:val="a2"/>
    <w:uiPriority w:val="99"/>
    <w:semiHidden/>
    <w:unhideWhenUsed/>
    <w:rsid w:val="000A539A"/>
    <w:pPr>
      <w:spacing w:after="120"/>
      <w:ind w:left="720"/>
      <w:contextualSpacing/>
    </w:pPr>
  </w:style>
  <w:style w:type="paragraph" w:styleId="36">
    <w:name w:val="List Continue 3"/>
    <w:basedOn w:val="a2"/>
    <w:uiPriority w:val="99"/>
    <w:semiHidden/>
    <w:unhideWhenUsed/>
    <w:rsid w:val="000A539A"/>
    <w:pPr>
      <w:spacing w:after="120"/>
      <w:ind w:left="1080"/>
      <w:contextualSpacing/>
    </w:pPr>
  </w:style>
  <w:style w:type="paragraph" w:styleId="4d">
    <w:name w:val="List Continue 4"/>
    <w:basedOn w:val="a2"/>
    <w:uiPriority w:val="99"/>
    <w:semiHidden/>
    <w:unhideWhenUsed/>
    <w:rsid w:val="000A539A"/>
    <w:pPr>
      <w:spacing w:after="120"/>
      <w:ind w:left="1440"/>
      <w:contextualSpacing/>
    </w:pPr>
  </w:style>
  <w:style w:type="paragraph" w:styleId="5d">
    <w:name w:val="List Continue 5"/>
    <w:basedOn w:val="a2"/>
    <w:uiPriority w:val="99"/>
    <w:semiHidden/>
    <w:unhideWhenUsed/>
    <w:rsid w:val="000A539A"/>
    <w:pPr>
      <w:spacing w:after="120"/>
      <w:ind w:left="1800"/>
      <w:contextualSpacing/>
    </w:pPr>
  </w:style>
  <w:style w:type="paragraph" w:styleId="aff4">
    <w:name w:val="List Paragraph"/>
    <w:basedOn w:val="a2"/>
    <w:uiPriority w:val="34"/>
    <w:unhideWhenUsed/>
    <w:qFormat/>
    <w:rsid w:val="000A539A"/>
    <w:pPr>
      <w:ind w:left="720"/>
      <w:contextualSpacing/>
    </w:pPr>
  </w:style>
  <w:style w:type="paragraph" w:styleId="a">
    <w:name w:val="List Number"/>
    <w:basedOn w:val="a2"/>
    <w:uiPriority w:val="99"/>
    <w:semiHidden/>
    <w:unhideWhenUsed/>
    <w:rsid w:val="000A539A"/>
    <w:pPr>
      <w:numPr>
        <w:numId w:val="3"/>
      </w:numPr>
      <w:contextualSpacing/>
    </w:pPr>
  </w:style>
  <w:style w:type="paragraph" w:styleId="2">
    <w:name w:val="List Number 2"/>
    <w:basedOn w:val="a2"/>
    <w:uiPriority w:val="99"/>
    <w:semiHidden/>
    <w:unhideWhenUsed/>
    <w:rsid w:val="000A539A"/>
    <w:pPr>
      <w:numPr>
        <w:numId w:val="4"/>
      </w:numPr>
      <w:contextualSpacing/>
    </w:pPr>
  </w:style>
  <w:style w:type="paragraph" w:styleId="3">
    <w:name w:val="List Number 3"/>
    <w:basedOn w:val="a2"/>
    <w:uiPriority w:val="99"/>
    <w:semiHidden/>
    <w:unhideWhenUsed/>
    <w:rsid w:val="000A539A"/>
    <w:pPr>
      <w:numPr>
        <w:numId w:val="5"/>
      </w:numPr>
      <w:contextualSpacing/>
    </w:pPr>
  </w:style>
  <w:style w:type="paragraph" w:styleId="4">
    <w:name w:val="List Number 4"/>
    <w:basedOn w:val="a2"/>
    <w:uiPriority w:val="99"/>
    <w:semiHidden/>
    <w:unhideWhenUsed/>
    <w:rsid w:val="000A539A"/>
    <w:pPr>
      <w:numPr>
        <w:numId w:val="6"/>
      </w:numPr>
      <w:contextualSpacing/>
    </w:pPr>
  </w:style>
  <w:style w:type="paragraph" w:styleId="5">
    <w:name w:val="List Number 5"/>
    <w:basedOn w:val="a2"/>
    <w:uiPriority w:val="99"/>
    <w:semiHidden/>
    <w:unhideWhenUsed/>
    <w:rsid w:val="000A539A"/>
    <w:pPr>
      <w:numPr>
        <w:numId w:val="7"/>
      </w:numPr>
      <w:contextualSpacing/>
    </w:pPr>
  </w:style>
  <w:style w:type="paragraph" w:styleId="a0">
    <w:name w:val="List Bullet"/>
    <w:basedOn w:val="a2"/>
    <w:uiPriority w:val="99"/>
    <w:semiHidden/>
    <w:unhideWhenUsed/>
    <w:rsid w:val="000A539A"/>
    <w:pPr>
      <w:numPr>
        <w:numId w:val="8"/>
      </w:numPr>
      <w:contextualSpacing/>
    </w:pPr>
  </w:style>
  <w:style w:type="paragraph" w:styleId="20">
    <w:name w:val="List Bullet 2"/>
    <w:basedOn w:val="a2"/>
    <w:uiPriority w:val="99"/>
    <w:semiHidden/>
    <w:unhideWhenUsed/>
    <w:rsid w:val="000A539A"/>
    <w:pPr>
      <w:numPr>
        <w:numId w:val="9"/>
      </w:numPr>
      <w:contextualSpacing/>
    </w:pPr>
  </w:style>
  <w:style w:type="paragraph" w:styleId="30">
    <w:name w:val="List Bullet 3"/>
    <w:basedOn w:val="a2"/>
    <w:uiPriority w:val="99"/>
    <w:semiHidden/>
    <w:unhideWhenUsed/>
    <w:rsid w:val="000A539A"/>
    <w:pPr>
      <w:numPr>
        <w:numId w:val="10"/>
      </w:numPr>
      <w:contextualSpacing/>
    </w:pPr>
  </w:style>
  <w:style w:type="paragraph" w:styleId="40">
    <w:name w:val="List Bullet 4"/>
    <w:basedOn w:val="a2"/>
    <w:uiPriority w:val="99"/>
    <w:semiHidden/>
    <w:unhideWhenUsed/>
    <w:rsid w:val="000A539A"/>
    <w:pPr>
      <w:numPr>
        <w:numId w:val="11"/>
      </w:numPr>
      <w:contextualSpacing/>
    </w:pPr>
  </w:style>
  <w:style w:type="paragraph" w:styleId="50">
    <w:name w:val="List Bullet 5"/>
    <w:basedOn w:val="a2"/>
    <w:uiPriority w:val="99"/>
    <w:semiHidden/>
    <w:unhideWhenUsed/>
    <w:rsid w:val="000A539A"/>
    <w:pPr>
      <w:numPr>
        <w:numId w:val="12"/>
      </w:numPr>
      <w:contextualSpacing/>
    </w:pPr>
  </w:style>
  <w:style w:type="table" w:styleId="13">
    <w:name w:val="Table Classic 1"/>
    <w:basedOn w:val="a4"/>
    <w:uiPriority w:val="99"/>
    <w:semiHidden/>
    <w:unhideWhenUsed/>
    <w:rsid w:val="000A539A"/>
    <w:pPr>
      <w:spacing w:after="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uiPriority w:val="99"/>
    <w:semiHidden/>
    <w:unhideWhenUsed/>
    <w:rsid w:val="000A539A"/>
    <w:pPr>
      <w:spacing w:after="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uiPriority w:val="99"/>
    <w:semiHidden/>
    <w:unhideWhenUsed/>
    <w:rsid w:val="000A539A"/>
    <w:pPr>
      <w:spacing w:after="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e">
    <w:name w:val="Table Classic 4"/>
    <w:basedOn w:val="a4"/>
    <w:uiPriority w:val="99"/>
    <w:semiHidden/>
    <w:unhideWhenUsed/>
    <w:rsid w:val="000A539A"/>
    <w:pPr>
      <w:spacing w:after="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5">
    <w:name w:val="table of figures"/>
    <w:basedOn w:val="a2"/>
    <w:next w:val="a2"/>
    <w:uiPriority w:val="99"/>
    <w:semiHidden/>
    <w:unhideWhenUsed/>
    <w:rsid w:val="000A539A"/>
  </w:style>
  <w:style w:type="paragraph" w:styleId="aff6">
    <w:name w:val="macro"/>
    <w:link w:val="aff7"/>
    <w:uiPriority w:val="99"/>
    <w:semiHidden/>
    <w:unhideWhenUsed/>
    <w:rsid w:val="000A539A"/>
    <w:pPr>
      <w:tabs>
        <w:tab w:val="left" w:pos="480"/>
        <w:tab w:val="left" w:pos="960"/>
        <w:tab w:val="left" w:pos="1440"/>
        <w:tab w:val="left" w:pos="1920"/>
        <w:tab w:val="left" w:pos="2400"/>
        <w:tab w:val="left" w:pos="2880"/>
        <w:tab w:val="left" w:pos="3360"/>
        <w:tab w:val="left" w:pos="3840"/>
        <w:tab w:val="left" w:pos="4320"/>
      </w:tabs>
      <w:spacing w:after="0"/>
    </w:pPr>
    <w:rPr>
      <w:rFonts w:ascii="Meiryo UI" w:eastAsia="Meiryo UI" w:hAnsi="Meiryo UI"/>
      <w:b/>
      <w:color w:val="082A75" w:themeColor="text2"/>
      <w:sz w:val="20"/>
      <w:szCs w:val="20"/>
    </w:rPr>
  </w:style>
  <w:style w:type="character" w:customStyle="1" w:styleId="aff7">
    <w:name w:val="マクロ文字列 (文字)"/>
    <w:basedOn w:val="a3"/>
    <w:link w:val="aff6"/>
    <w:uiPriority w:val="99"/>
    <w:semiHidden/>
    <w:rsid w:val="000A539A"/>
    <w:rPr>
      <w:rFonts w:ascii="Meiryo UI" w:eastAsia="Meiryo UI" w:hAnsi="Meiryo UI"/>
      <w:b/>
      <w:color w:val="082A75" w:themeColor="text2"/>
      <w:sz w:val="20"/>
      <w:szCs w:val="20"/>
    </w:rPr>
  </w:style>
  <w:style w:type="paragraph" w:styleId="aff8">
    <w:name w:val="envelope return"/>
    <w:basedOn w:val="a2"/>
    <w:uiPriority w:val="99"/>
    <w:semiHidden/>
    <w:unhideWhenUsed/>
    <w:rsid w:val="000A539A"/>
    <w:pPr>
      <w:spacing w:line="240" w:lineRule="auto"/>
    </w:pPr>
    <w:rPr>
      <w:rFonts w:cstheme="majorBidi"/>
      <w:sz w:val="20"/>
      <w:szCs w:val="20"/>
    </w:rPr>
  </w:style>
  <w:style w:type="character" w:styleId="aff9">
    <w:name w:val="endnote reference"/>
    <w:basedOn w:val="a3"/>
    <w:uiPriority w:val="99"/>
    <w:semiHidden/>
    <w:unhideWhenUsed/>
    <w:rsid w:val="000A539A"/>
    <w:rPr>
      <w:rFonts w:ascii="Meiryo UI" w:eastAsia="Meiryo UI" w:hAnsi="Meiryo UI"/>
      <w:vertAlign w:val="superscript"/>
    </w:rPr>
  </w:style>
  <w:style w:type="paragraph" w:styleId="affa">
    <w:name w:val="endnote text"/>
    <w:basedOn w:val="a2"/>
    <w:link w:val="affb"/>
    <w:uiPriority w:val="99"/>
    <w:semiHidden/>
    <w:unhideWhenUsed/>
    <w:rsid w:val="000A539A"/>
    <w:pPr>
      <w:spacing w:line="240" w:lineRule="auto"/>
    </w:pPr>
    <w:rPr>
      <w:sz w:val="20"/>
      <w:szCs w:val="20"/>
    </w:rPr>
  </w:style>
  <w:style w:type="character" w:customStyle="1" w:styleId="affb">
    <w:name w:val="文末脚注文字列 (文字)"/>
    <w:basedOn w:val="a3"/>
    <w:link w:val="affa"/>
    <w:uiPriority w:val="99"/>
    <w:semiHidden/>
    <w:rsid w:val="000A539A"/>
    <w:rPr>
      <w:rFonts w:ascii="Meiryo UI" w:eastAsia="Meiryo UI" w:hAnsi="Meiryo UI"/>
      <w:b/>
      <w:color w:val="082A75" w:themeColor="text2"/>
      <w:sz w:val="20"/>
      <w:szCs w:val="20"/>
    </w:rPr>
  </w:style>
  <w:style w:type="paragraph" w:styleId="affc">
    <w:name w:val="table of authorities"/>
    <w:basedOn w:val="a2"/>
    <w:next w:val="a2"/>
    <w:uiPriority w:val="99"/>
    <w:semiHidden/>
    <w:unhideWhenUsed/>
    <w:rsid w:val="000A539A"/>
    <w:pPr>
      <w:ind w:left="280" w:hanging="280"/>
    </w:pPr>
  </w:style>
  <w:style w:type="paragraph" w:styleId="affd">
    <w:name w:val="toa heading"/>
    <w:basedOn w:val="a2"/>
    <w:next w:val="a2"/>
    <w:uiPriority w:val="99"/>
    <w:semiHidden/>
    <w:unhideWhenUsed/>
    <w:rsid w:val="000A539A"/>
    <w:pPr>
      <w:spacing w:before="120"/>
    </w:pPr>
    <w:rPr>
      <w:rFonts w:cstheme="majorBidi"/>
      <w:bCs/>
      <w:sz w:val="24"/>
      <w:szCs w:val="24"/>
    </w:rPr>
  </w:style>
  <w:style w:type="paragraph" w:styleId="affe">
    <w:name w:val="Quote"/>
    <w:basedOn w:val="a2"/>
    <w:next w:val="a2"/>
    <w:link w:val="afff"/>
    <w:uiPriority w:val="29"/>
    <w:semiHidden/>
    <w:unhideWhenUsed/>
    <w:qFormat/>
    <w:rsid w:val="000A539A"/>
    <w:pPr>
      <w:spacing w:before="200" w:after="160"/>
      <w:ind w:left="864" w:right="864"/>
      <w:jc w:val="center"/>
    </w:pPr>
    <w:rPr>
      <w:i/>
      <w:iCs/>
      <w:color w:val="2E287F" w:themeColor="text1" w:themeTint="BF"/>
    </w:rPr>
  </w:style>
  <w:style w:type="character" w:customStyle="1" w:styleId="afff">
    <w:name w:val="引用文 (文字)"/>
    <w:basedOn w:val="a3"/>
    <w:link w:val="affe"/>
    <w:uiPriority w:val="29"/>
    <w:semiHidden/>
    <w:rsid w:val="000A539A"/>
    <w:rPr>
      <w:rFonts w:ascii="Meiryo UI" w:eastAsia="Meiryo UI" w:hAnsi="Meiryo UI"/>
      <w:b/>
      <w:i/>
      <w:iCs/>
      <w:color w:val="2E287F" w:themeColor="text1" w:themeTint="BF"/>
      <w:sz w:val="28"/>
      <w:szCs w:val="22"/>
    </w:rPr>
  </w:style>
  <w:style w:type="character" w:styleId="afff0">
    <w:name w:val="Emphasis"/>
    <w:basedOn w:val="a3"/>
    <w:uiPriority w:val="2"/>
    <w:semiHidden/>
    <w:unhideWhenUsed/>
    <w:qFormat/>
    <w:rsid w:val="000A539A"/>
    <w:rPr>
      <w:rFonts w:ascii="Meiryo UI" w:eastAsia="Meiryo UI" w:hAnsi="Meiryo UI"/>
      <w:i/>
      <w:iCs/>
    </w:rPr>
  </w:style>
  <w:style w:type="table" w:styleId="130">
    <w:name w:val="Colorful List"/>
    <w:basedOn w:val="a4"/>
    <w:uiPriority w:val="99"/>
    <w:semiHidden/>
    <w:unhideWhenUsed/>
    <w:rsid w:val="000A539A"/>
    <w:pPr>
      <w:spacing w:after="0" w:line="240" w:lineRule="auto"/>
    </w:pPr>
    <w:rPr>
      <w:color w:val="0F0D29" w:themeColor="text1"/>
    </w:rPr>
    <w:tblPr>
      <w:tblStyleRowBandSize w:val="1"/>
      <w:tblStyleColBandSize w:val="1"/>
    </w:tblPr>
    <w:tcPr>
      <w:shd w:val="clear" w:color="auto" w:fill="DEDCF4" w:themeFill="text1" w:themeFillTint="19"/>
    </w:tcPr>
    <w:tblStylePr w:type="firstRow">
      <w:rPr>
        <w:b/>
        <w:bCs/>
        <w:color w:val="FFFFFF" w:themeColor="background1"/>
      </w:rPr>
      <w:tblPr/>
      <w:tcPr>
        <w:tcBorders>
          <w:bottom w:val="single" w:sz="12" w:space="0" w:color="FFFFFF" w:themeColor="background1"/>
        </w:tcBorders>
        <w:shd w:val="clear" w:color="auto" w:fill="2874A8" w:themeFill="accent2" w:themeFillShade="CC"/>
      </w:tcPr>
    </w:tblStylePr>
    <w:tblStylePr w:type="lastRow">
      <w:rPr>
        <w:b/>
        <w:bCs/>
        <w:color w:val="2874A8" w:themeColor="accent2"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DA9E4" w:themeFill="text1" w:themeFillTint="3F"/>
      </w:tcPr>
    </w:tblStylePr>
    <w:tblStylePr w:type="band1Horz">
      <w:tblPr/>
      <w:tcPr>
        <w:shd w:val="clear" w:color="auto" w:fill="BCB9E9" w:themeFill="text1" w:themeFillTint="33"/>
      </w:tcPr>
    </w:tblStylePr>
  </w:style>
  <w:style w:type="table" w:styleId="131">
    <w:name w:val="Colorful List Accent 1"/>
    <w:basedOn w:val="a4"/>
    <w:uiPriority w:val="72"/>
    <w:semiHidden/>
    <w:unhideWhenUsed/>
    <w:rsid w:val="000A539A"/>
    <w:pPr>
      <w:spacing w:after="0" w:line="240" w:lineRule="auto"/>
    </w:pPr>
    <w:rPr>
      <w:color w:val="0F0D29" w:themeColor="text1"/>
    </w:rPr>
    <w:tblPr>
      <w:tblStyleRowBandSize w:val="1"/>
      <w:tblStyleColBandSize w:val="1"/>
    </w:tblPr>
    <w:tcPr>
      <w:shd w:val="clear" w:color="auto" w:fill="D9F2FE" w:themeFill="accent1" w:themeFillTint="19"/>
    </w:tcPr>
    <w:tblStylePr w:type="firstRow">
      <w:rPr>
        <w:b/>
        <w:bCs/>
        <w:color w:val="FFFFFF" w:themeColor="background1"/>
      </w:rPr>
      <w:tblPr/>
      <w:tcPr>
        <w:tcBorders>
          <w:bottom w:val="single" w:sz="12" w:space="0" w:color="FFFFFF" w:themeColor="background1"/>
        </w:tcBorders>
        <w:shd w:val="clear" w:color="auto" w:fill="2874A8" w:themeFill="accent2" w:themeFillShade="CC"/>
      </w:tcPr>
    </w:tblStylePr>
    <w:tblStylePr w:type="lastRow">
      <w:rPr>
        <w:b/>
        <w:bCs/>
        <w:color w:val="2874A8" w:themeColor="accent2"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FDEFD" w:themeFill="accent1" w:themeFillTint="3F"/>
      </w:tcPr>
    </w:tblStylePr>
    <w:tblStylePr w:type="band1Horz">
      <w:tblPr/>
      <w:tcPr>
        <w:shd w:val="clear" w:color="auto" w:fill="B1E4FD" w:themeFill="accent1" w:themeFillTint="33"/>
      </w:tcPr>
    </w:tblStylePr>
  </w:style>
  <w:style w:type="table" w:styleId="132">
    <w:name w:val="Colorful List Accent 2"/>
    <w:basedOn w:val="a4"/>
    <w:uiPriority w:val="72"/>
    <w:semiHidden/>
    <w:unhideWhenUsed/>
    <w:rsid w:val="000A539A"/>
    <w:pPr>
      <w:spacing w:after="0" w:line="240" w:lineRule="auto"/>
    </w:pPr>
    <w:rPr>
      <w:color w:val="0F0D29" w:themeColor="text1"/>
    </w:rPr>
    <w:tblPr>
      <w:tblStyleRowBandSize w:val="1"/>
      <w:tblStyleColBandSize w:val="1"/>
    </w:tblPr>
    <w:tcPr>
      <w:shd w:val="clear" w:color="auto" w:fill="EBF4FA" w:themeFill="accent2" w:themeFillTint="19"/>
    </w:tcPr>
    <w:tblStylePr w:type="firstRow">
      <w:rPr>
        <w:b/>
        <w:bCs/>
        <w:color w:val="FFFFFF" w:themeColor="background1"/>
      </w:rPr>
      <w:tblPr/>
      <w:tcPr>
        <w:tcBorders>
          <w:bottom w:val="single" w:sz="12" w:space="0" w:color="FFFFFF" w:themeColor="background1"/>
        </w:tcBorders>
        <w:shd w:val="clear" w:color="auto" w:fill="2874A8" w:themeFill="accent2" w:themeFillShade="CC"/>
      </w:tcPr>
    </w:tblStylePr>
    <w:tblStylePr w:type="lastRow">
      <w:rPr>
        <w:b/>
        <w:bCs/>
        <w:color w:val="2874A8" w:themeColor="accent2"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E3F3" w:themeFill="accent2" w:themeFillTint="3F"/>
      </w:tcPr>
    </w:tblStylePr>
    <w:tblStylePr w:type="band1Horz">
      <w:tblPr/>
      <w:tcPr>
        <w:shd w:val="clear" w:color="auto" w:fill="D6E9F5" w:themeFill="accent2" w:themeFillTint="33"/>
      </w:tcPr>
    </w:tblStylePr>
  </w:style>
  <w:style w:type="table" w:styleId="133">
    <w:name w:val="Colorful List Accent 3"/>
    <w:basedOn w:val="a4"/>
    <w:uiPriority w:val="72"/>
    <w:semiHidden/>
    <w:unhideWhenUsed/>
    <w:rsid w:val="000A539A"/>
    <w:pPr>
      <w:spacing w:after="0" w:line="240" w:lineRule="auto"/>
    </w:pPr>
    <w:rPr>
      <w:color w:val="0F0D29" w:themeColor="text1"/>
    </w:rPr>
    <w:tblPr>
      <w:tblStyleRowBandSize w:val="1"/>
      <w:tblStyleColBandSize w:val="1"/>
    </w:tblPr>
    <w:tcPr>
      <w:shd w:val="clear" w:color="auto" w:fill="E9F8F7" w:themeFill="accent3" w:themeFillTint="19"/>
    </w:tcPr>
    <w:tblStylePr w:type="firstRow">
      <w:rPr>
        <w:b/>
        <w:bCs/>
        <w:color w:val="FFFFFF" w:themeColor="background1"/>
      </w:rPr>
      <w:tblPr/>
      <w:tcPr>
        <w:tcBorders>
          <w:bottom w:val="single" w:sz="12" w:space="0" w:color="FFFFFF" w:themeColor="background1"/>
        </w:tcBorders>
        <w:shd w:val="clear" w:color="auto" w:fill="3E97B4" w:themeFill="accent4" w:themeFillShade="CC"/>
      </w:tcPr>
    </w:tblStylePr>
    <w:tblStylePr w:type="lastRow">
      <w:rPr>
        <w:b/>
        <w:bCs/>
        <w:color w:val="3E97B4" w:themeColor="accent4"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8EEEB" w:themeFill="accent3" w:themeFillTint="3F"/>
      </w:tcPr>
    </w:tblStylePr>
    <w:tblStylePr w:type="band1Horz">
      <w:tblPr/>
      <w:tcPr>
        <w:shd w:val="clear" w:color="auto" w:fill="D2F1EF" w:themeFill="accent3" w:themeFillTint="33"/>
      </w:tcPr>
    </w:tblStylePr>
  </w:style>
  <w:style w:type="table" w:styleId="134">
    <w:name w:val="Colorful List Accent 4"/>
    <w:basedOn w:val="a4"/>
    <w:uiPriority w:val="72"/>
    <w:semiHidden/>
    <w:unhideWhenUsed/>
    <w:rsid w:val="000A539A"/>
    <w:pPr>
      <w:spacing w:after="0" w:line="240" w:lineRule="auto"/>
    </w:pPr>
    <w:rPr>
      <w:color w:val="0F0D29" w:themeColor="text1"/>
    </w:rPr>
    <w:tblPr>
      <w:tblStyleRowBandSize w:val="1"/>
      <w:tblStyleColBandSize w:val="1"/>
    </w:tblPr>
    <w:tcPr>
      <w:shd w:val="clear" w:color="auto" w:fill="EFF7F9" w:themeFill="accent4" w:themeFillTint="19"/>
    </w:tcPr>
    <w:tblStylePr w:type="firstRow">
      <w:rPr>
        <w:b/>
        <w:bCs/>
        <w:color w:val="FFFFFF" w:themeColor="background1"/>
      </w:rPr>
      <w:tblPr/>
      <w:tcPr>
        <w:tcBorders>
          <w:bottom w:val="single" w:sz="12" w:space="0" w:color="FFFFFF" w:themeColor="background1"/>
        </w:tcBorders>
        <w:shd w:val="clear" w:color="auto" w:fill="298881" w:themeFill="accent3" w:themeFillShade="CC"/>
      </w:tcPr>
    </w:tblStylePr>
    <w:tblStylePr w:type="lastRow">
      <w:rPr>
        <w:b/>
        <w:bCs/>
        <w:color w:val="298881" w:themeColor="accent3"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9EBF2" w:themeFill="accent4" w:themeFillTint="3F"/>
      </w:tcPr>
    </w:tblStylePr>
    <w:tblStylePr w:type="band1Horz">
      <w:tblPr/>
      <w:tcPr>
        <w:shd w:val="clear" w:color="auto" w:fill="E0EFF4" w:themeFill="accent4" w:themeFillTint="33"/>
      </w:tcPr>
    </w:tblStylePr>
  </w:style>
  <w:style w:type="table" w:styleId="135">
    <w:name w:val="Colorful List Accent 5"/>
    <w:basedOn w:val="a4"/>
    <w:uiPriority w:val="72"/>
    <w:semiHidden/>
    <w:unhideWhenUsed/>
    <w:rsid w:val="000A539A"/>
    <w:pPr>
      <w:spacing w:after="0" w:line="240" w:lineRule="auto"/>
    </w:pPr>
    <w:rPr>
      <w:color w:val="0F0D29" w:themeColor="text1"/>
    </w:rPr>
    <w:tblPr>
      <w:tblStyleRowBandSize w:val="1"/>
      <w:tblStyleColBandSize w:val="1"/>
    </w:tblPr>
    <w:tcPr>
      <w:shd w:val="clear" w:color="auto" w:fill="F8FBF9" w:themeFill="accent5" w:themeFillTint="19"/>
    </w:tcPr>
    <w:tblStylePr w:type="firstRow">
      <w:rPr>
        <w:b/>
        <w:bCs/>
        <w:color w:val="FFFFFF" w:themeColor="background1"/>
      </w:rPr>
      <w:tblPr/>
      <w:tcPr>
        <w:tcBorders>
          <w:bottom w:val="single" w:sz="12" w:space="0" w:color="FFFFFF" w:themeColor="background1"/>
        </w:tcBorders>
        <w:shd w:val="clear" w:color="auto" w:fill="298881" w:themeFill="accent6" w:themeFillShade="CC"/>
      </w:tcPr>
    </w:tblStylePr>
    <w:tblStylePr w:type="lastRow">
      <w:rPr>
        <w:b/>
        <w:bCs/>
        <w:color w:val="298881" w:themeColor="accent6"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5F1" w:themeFill="accent5" w:themeFillTint="3F"/>
      </w:tcPr>
    </w:tblStylePr>
    <w:tblStylePr w:type="band1Horz">
      <w:tblPr/>
      <w:tcPr>
        <w:shd w:val="clear" w:color="auto" w:fill="F2F7F4" w:themeFill="accent5" w:themeFillTint="33"/>
      </w:tcPr>
    </w:tblStylePr>
  </w:style>
  <w:style w:type="table" w:styleId="136">
    <w:name w:val="Colorful List Accent 6"/>
    <w:basedOn w:val="a4"/>
    <w:uiPriority w:val="72"/>
    <w:semiHidden/>
    <w:unhideWhenUsed/>
    <w:rsid w:val="000A539A"/>
    <w:pPr>
      <w:spacing w:after="0" w:line="240" w:lineRule="auto"/>
    </w:pPr>
    <w:rPr>
      <w:color w:val="0F0D29" w:themeColor="text1"/>
    </w:rPr>
    <w:tblPr>
      <w:tblStyleRowBandSize w:val="1"/>
      <w:tblStyleColBandSize w:val="1"/>
    </w:tblPr>
    <w:tcPr>
      <w:shd w:val="clear" w:color="auto" w:fill="E9F8F7" w:themeFill="accent6" w:themeFillTint="19"/>
    </w:tcPr>
    <w:tblStylePr w:type="firstRow">
      <w:rPr>
        <w:b/>
        <w:bCs/>
        <w:color w:val="FFFFFF" w:themeColor="background1"/>
      </w:rPr>
      <w:tblPr/>
      <w:tcPr>
        <w:tcBorders>
          <w:bottom w:val="single" w:sz="12" w:space="0" w:color="FFFFFF" w:themeColor="background1"/>
        </w:tcBorders>
        <w:shd w:val="clear" w:color="auto" w:fill="8EB9A0" w:themeFill="accent5" w:themeFillShade="CC"/>
      </w:tcPr>
    </w:tblStylePr>
    <w:tblStylePr w:type="lastRow">
      <w:rPr>
        <w:b/>
        <w:bCs/>
        <w:color w:val="8EB9A0" w:themeColor="accent5" w:themeShade="CC"/>
      </w:rPr>
      <w:tblPr/>
      <w:tcPr>
        <w:tcBorders>
          <w:top w:val="single" w:sz="12" w:space="0" w:color="0F0D29"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8EEEB" w:themeFill="accent6" w:themeFillTint="3F"/>
      </w:tcPr>
    </w:tblStylePr>
    <w:tblStylePr w:type="band1Horz">
      <w:tblPr/>
      <w:tcPr>
        <w:shd w:val="clear" w:color="auto" w:fill="D2F1EF" w:themeFill="accent6" w:themeFillTint="33"/>
      </w:tcPr>
    </w:tblStylePr>
  </w:style>
  <w:style w:type="table" w:styleId="14">
    <w:name w:val="Table Colorful 1"/>
    <w:basedOn w:val="a4"/>
    <w:uiPriority w:val="99"/>
    <w:semiHidden/>
    <w:unhideWhenUsed/>
    <w:rsid w:val="000A539A"/>
    <w:pPr>
      <w:spacing w:after="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8">
    <w:name w:val="Table Colorful 2"/>
    <w:basedOn w:val="a4"/>
    <w:uiPriority w:val="99"/>
    <w:semiHidden/>
    <w:unhideWhenUsed/>
    <w:rsid w:val="000A539A"/>
    <w:pPr>
      <w:spacing w:after="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4"/>
    <w:uiPriority w:val="99"/>
    <w:semiHidden/>
    <w:unhideWhenUsed/>
    <w:rsid w:val="000A539A"/>
    <w:pPr>
      <w:spacing w:after="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20">
    <w:name w:val="Colorful Shading"/>
    <w:basedOn w:val="a4"/>
    <w:uiPriority w:val="99"/>
    <w:semiHidden/>
    <w:unhideWhenUsed/>
    <w:rsid w:val="000A539A"/>
    <w:pPr>
      <w:spacing w:after="0" w:line="240" w:lineRule="auto"/>
    </w:pPr>
    <w:rPr>
      <w:color w:val="0F0D29" w:themeColor="text1"/>
    </w:rPr>
    <w:tblPr>
      <w:tblStyleRowBandSize w:val="1"/>
      <w:tblStyleColBandSize w:val="1"/>
      <w:tblBorders>
        <w:top w:val="single" w:sz="24" w:space="0" w:color="3592CF" w:themeColor="accent2"/>
        <w:left w:val="single" w:sz="4" w:space="0" w:color="0F0D29" w:themeColor="text1"/>
        <w:bottom w:val="single" w:sz="4" w:space="0" w:color="0F0D29" w:themeColor="text1"/>
        <w:right w:val="single" w:sz="4" w:space="0" w:color="0F0D29" w:themeColor="text1"/>
        <w:insideH w:val="single" w:sz="4" w:space="0" w:color="FFFFFF" w:themeColor="background1"/>
        <w:insideV w:val="single" w:sz="4" w:space="0" w:color="FFFFFF" w:themeColor="background1"/>
      </w:tblBorders>
    </w:tblPr>
    <w:tcPr>
      <w:shd w:val="clear" w:color="auto" w:fill="DEDCF4" w:themeFill="text1" w:themeFillTint="19"/>
    </w:tcPr>
    <w:tblStylePr w:type="firstRow">
      <w:rPr>
        <w:b/>
        <w:bCs/>
      </w:rPr>
      <w:tblPr/>
      <w:tcPr>
        <w:tcBorders>
          <w:top w:val="nil"/>
          <w:left w:val="nil"/>
          <w:bottom w:val="single" w:sz="24" w:space="0" w:color="3592C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0718" w:themeFill="text1" w:themeFillShade="99"/>
      </w:tcPr>
    </w:tblStylePr>
    <w:tblStylePr w:type="firstCol">
      <w:rPr>
        <w:color w:val="FFFFFF" w:themeColor="background1"/>
      </w:rPr>
      <w:tblPr/>
      <w:tcPr>
        <w:tcBorders>
          <w:top w:val="nil"/>
          <w:left w:val="nil"/>
          <w:bottom w:val="nil"/>
          <w:right w:val="nil"/>
          <w:insideH w:val="single" w:sz="4" w:space="0" w:color="090718" w:themeColor="text1" w:themeShade="99"/>
          <w:insideV w:val="nil"/>
        </w:tcBorders>
        <w:shd w:val="clear" w:color="auto" w:fill="090718"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B091E" w:themeFill="text1" w:themeFillShade="BF"/>
      </w:tcPr>
    </w:tblStylePr>
    <w:tblStylePr w:type="band1Vert">
      <w:tblPr/>
      <w:tcPr>
        <w:shd w:val="clear" w:color="auto" w:fill="7A74D3" w:themeFill="text1" w:themeFillTint="66"/>
      </w:tcPr>
    </w:tblStylePr>
    <w:tblStylePr w:type="band1Horz">
      <w:tblPr/>
      <w:tcPr>
        <w:shd w:val="clear" w:color="auto" w:fill="5A52C8" w:themeFill="text1" w:themeFillTint="7F"/>
      </w:tcPr>
    </w:tblStylePr>
    <w:tblStylePr w:type="neCell">
      <w:rPr>
        <w:color w:val="0F0D29" w:themeColor="text1"/>
      </w:rPr>
    </w:tblStylePr>
    <w:tblStylePr w:type="nwCell">
      <w:rPr>
        <w:color w:val="0F0D29" w:themeColor="text1"/>
      </w:rPr>
    </w:tblStylePr>
  </w:style>
  <w:style w:type="table" w:styleId="121">
    <w:name w:val="Colorful Shading Accent 1"/>
    <w:basedOn w:val="a4"/>
    <w:uiPriority w:val="71"/>
    <w:semiHidden/>
    <w:unhideWhenUsed/>
    <w:rsid w:val="000A539A"/>
    <w:pPr>
      <w:spacing w:after="0" w:line="240" w:lineRule="auto"/>
    </w:pPr>
    <w:rPr>
      <w:color w:val="0F0D29" w:themeColor="text1"/>
    </w:rPr>
    <w:tblPr>
      <w:tblStyleRowBandSize w:val="1"/>
      <w:tblStyleColBandSize w:val="1"/>
      <w:tblBorders>
        <w:top w:val="single" w:sz="24" w:space="0" w:color="3592CF" w:themeColor="accent2"/>
        <w:left w:val="single" w:sz="4" w:space="0" w:color="024F75" w:themeColor="accent1"/>
        <w:bottom w:val="single" w:sz="4" w:space="0" w:color="024F75" w:themeColor="accent1"/>
        <w:right w:val="single" w:sz="4" w:space="0" w:color="024F75" w:themeColor="accent1"/>
        <w:insideH w:val="single" w:sz="4" w:space="0" w:color="FFFFFF" w:themeColor="background1"/>
        <w:insideV w:val="single" w:sz="4" w:space="0" w:color="FFFFFF" w:themeColor="background1"/>
      </w:tblBorders>
    </w:tblPr>
    <w:tcPr>
      <w:shd w:val="clear" w:color="auto" w:fill="D9F2FE" w:themeFill="accent1" w:themeFillTint="19"/>
    </w:tcPr>
    <w:tblStylePr w:type="firstRow">
      <w:rPr>
        <w:b/>
        <w:bCs/>
      </w:rPr>
      <w:tblPr/>
      <w:tcPr>
        <w:tcBorders>
          <w:top w:val="nil"/>
          <w:left w:val="nil"/>
          <w:bottom w:val="single" w:sz="24" w:space="0" w:color="3592C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2F46" w:themeFill="accent1" w:themeFillShade="99"/>
      </w:tcPr>
    </w:tblStylePr>
    <w:tblStylePr w:type="firstCol">
      <w:rPr>
        <w:color w:val="FFFFFF" w:themeColor="background1"/>
      </w:rPr>
      <w:tblPr/>
      <w:tcPr>
        <w:tcBorders>
          <w:top w:val="nil"/>
          <w:left w:val="nil"/>
          <w:bottom w:val="nil"/>
          <w:right w:val="nil"/>
          <w:insideH w:val="single" w:sz="4" w:space="0" w:color="012F46" w:themeColor="accent1" w:themeShade="99"/>
          <w:insideV w:val="nil"/>
        </w:tcBorders>
        <w:shd w:val="clear" w:color="auto" w:fill="012F46"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12F46" w:themeFill="accent1" w:themeFillShade="99"/>
      </w:tcPr>
    </w:tblStylePr>
    <w:tblStylePr w:type="band1Vert">
      <w:tblPr/>
      <w:tcPr>
        <w:shd w:val="clear" w:color="auto" w:fill="64C9FC" w:themeFill="accent1" w:themeFillTint="66"/>
      </w:tcPr>
    </w:tblStylePr>
    <w:tblStylePr w:type="band1Horz">
      <w:tblPr/>
      <w:tcPr>
        <w:shd w:val="clear" w:color="auto" w:fill="3FBCFB" w:themeFill="accent1" w:themeFillTint="7F"/>
      </w:tcPr>
    </w:tblStylePr>
    <w:tblStylePr w:type="neCell">
      <w:rPr>
        <w:color w:val="0F0D29" w:themeColor="text1"/>
      </w:rPr>
    </w:tblStylePr>
    <w:tblStylePr w:type="nwCell">
      <w:rPr>
        <w:color w:val="0F0D29" w:themeColor="text1"/>
      </w:rPr>
    </w:tblStylePr>
  </w:style>
  <w:style w:type="table" w:styleId="122">
    <w:name w:val="Colorful Shading Accent 2"/>
    <w:basedOn w:val="a4"/>
    <w:uiPriority w:val="71"/>
    <w:semiHidden/>
    <w:unhideWhenUsed/>
    <w:rsid w:val="000A539A"/>
    <w:pPr>
      <w:spacing w:after="0" w:line="240" w:lineRule="auto"/>
    </w:pPr>
    <w:rPr>
      <w:color w:val="0F0D29" w:themeColor="text1"/>
    </w:rPr>
    <w:tblPr>
      <w:tblStyleRowBandSize w:val="1"/>
      <w:tblStyleColBandSize w:val="1"/>
      <w:tblBorders>
        <w:top w:val="single" w:sz="24" w:space="0" w:color="3592CF" w:themeColor="accent2"/>
        <w:left w:val="single" w:sz="4" w:space="0" w:color="3592CF" w:themeColor="accent2"/>
        <w:bottom w:val="single" w:sz="4" w:space="0" w:color="3592CF" w:themeColor="accent2"/>
        <w:right w:val="single" w:sz="4" w:space="0" w:color="3592CF" w:themeColor="accent2"/>
        <w:insideH w:val="single" w:sz="4" w:space="0" w:color="FFFFFF" w:themeColor="background1"/>
        <w:insideV w:val="single" w:sz="4" w:space="0" w:color="FFFFFF" w:themeColor="background1"/>
      </w:tblBorders>
    </w:tblPr>
    <w:tcPr>
      <w:shd w:val="clear" w:color="auto" w:fill="EBF4FA" w:themeFill="accent2" w:themeFillTint="19"/>
    </w:tcPr>
    <w:tblStylePr w:type="firstRow">
      <w:rPr>
        <w:b/>
        <w:bCs/>
      </w:rPr>
      <w:tblPr/>
      <w:tcPr>
        <w:tcBorders>
          <w:top w:val="nil"/>
          <w:left w:val="nil"/>
          <w:bottom w:val="single" w:sz="24" w:space="0" w:color="3592C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577E" w:themeFill="accent2" w:themeFillShade="99"/>
      </w:tcPr>
    </w:tblStylePr>
    <w:tblStylePr w:type="firstCol">
      <w:rPr>
        <w:color w:val="FFFFFF" w:themeColor="background1"/>
      </w:rPr>
      <w:tblPr/>
      <w:tcPr>
        <w:tcBorders>
          <w:top w:val="nil"/>
          <w:left w:val="nil"/>
          <w:bottom w:val="nil"/>
          <w:right w:val="nil"/>
          <w:insideH w:val="single" w:sz="4" w:space="0" w:color="1E577E" w:themeColor="accent2" w:themeShade="99"/>
          <w:insideV w:val="nil"/>
        </w:tcBorders>
        <w:shd w:val="clear" w:color="auto" w:fill="1E577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1E577E" w:themeFill="accent2" w:themeFillShade="99"/>
      </w:tcPr>
    </w:tblStylePr>
    <w:tblStylePr w:type="band1Vert">
      <w:tblPr/>
      <w:tcPr>
        <w:shd w:val="clear" w:color="auto" w:fill="AED3EB" w:themeFill="accent2" w:themeFillTint="66"/>
      </w:tcPr>
    </w:tblStylePr>
    <w:tblStylePr w:type="band1Horz">
      <w:tblPr/>
      <w:tcPr>
        <w:shd w:val="clear" w:color="auto" w:fill="9AC8E7" w:themeFill="accent2" w:themeFillTint="7F"/>
      </w:tcPr>
    </w:tblStylePr>
    <w:tblStylePr w:type="neCell">
      <w:rPr>
        <w:color w:val="0F0D29" w:themeColor="text1"/>
      </w:rPr>
    </w:tblStylePr>
    <w:tblStylePr w:type="nwCell">
      <w:rPr>
        <w:color w:val="0F0D29" w:themeColor="text1"/>
      </w:rPr>
    </w:tblStylePr>
  </w:style>
  <w:style w:type="table" w:styleId="123">
    <w:name w:val="Colorful Shading Accent 3"/>
    <w:basedOn w:val="a4"/>
    <w:uiPriority w:val="71"/>
    <w:semiHidden/>
    <w:unhideWhenUsed/>
    <w:rsid w:val="000A539A"/>
    <w:pPr>
      <w:spacing w:after="0" w:line="240" w:lineRule="auto"/>
    </w:pPr>
    <w:rPr>
      <w:color w:val="0F0D29" w:themeColor="text1"/>
    </w:rPr>
    <w:tblPr>
      <w:tblStyleRowBandSize w:val="1"/>
      <w:tblStyleColBandSize w:val="1"/>
      <w:tblBorders>
        <w:top w:val="single" w:sz="24" w:space="0" w:color="66B2CA" w:themeColor="accent4"/>
        <w:left w:val="single" w:sz="4" w:space="0" w:color="34ABA2" w:themeColor="accent3"/>
        <w:bottom w:val="single" w:sz="4" w:space="0" w:color="34ABA2" w:themeColor="accent3"/>
        <w:right w:val="single" w:sz="4" w:space="0" w:color="34ABA2" w:themeColor="accent3"/>
        <w:insideH w:val="single" w:sz="4" w:space="0" w:color="FFFFFF" w:themeColor="background1"/>
        <w:insideV w:val="single" w:sz="4" w:space="0" w:color="FFFFFF" w:themeColor="background1"/>
      </w:tblBorders>
    </w:tblPr>
    <w:tcPr>
      <w:shd w:val="clear" w:color="auto" w:fill="E9F8F7" w:themeFill="accent3" w:themeFillTint="19"/>
    </w:tcPr>
    <w:tblStylePr w:type="firstRow">
      <w:rPr>
        <w:b/>
        <w:bCs/>
      </w:rPr>
      <w:tblPr/>
      <w:tcPr>
        <w:tcBorders>
          <w:top w:val="nil"/>
          <w:left w:val="nil"/>
          <w:bottom w:val="single" w:sz="24" w:space="0" w:color="66B2CA"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F6660" w:themeFill="accent3" w:themeFillShade="99"/>
      </w:tcPr>
    </w:tblStylePr>
    <w:tblStylePr w:type="firstCol">
      <w:rPr>
        <w:color w:val="FFFFFF" w:themeColor="background1"/>
      </w:rPr>
      <w:tblPr/>
      <w:tcPr>
        <w:tcBorders>
          <w:top w:val="nil"/>
          <w:left w:val="nil"/>
          <w:bottom w:val="nil"/>
          <w:right w:val="nil"/>
          <w:insideH w:val="single" w:sz="4" w:space="0" w:color="1F6660" w:themeColor="accent3" w:themeShade="99"/>
          <w:insideV w:val="nil"/>
        </w:tcBorders>
        <w:shd w:val="clear" w:color="auto" w:fill="1F666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F6660" w:themeFill="accent3" w:themeFillShade="99"/>
      </w:tcPr>
    </w:tblStylePr>
    <w:tblStylePr w:type="band1Vert">
      <w:tblPr/>
      <w:tcPr>
        <w:shd w:val="clear" w:color="auto" w:fill="A6E4DF" w:themeFill="accent3" w:themeFillTint="66"/>
      </w:tcPr>
    </w:tblStylePr>
    <w:tblStylePr w:type="band1Horz">
      <w:tblPr/>
      <w:tcPr>
        <w:shd w:val="clear" w:color="auto" w:fill="91DDD7" w:themeFill="accent3" w:themeFillTint="7F"/>
      </w:tcPr>
    </w:tblStylePr>
  </w:style>
  <w:style w:type="table" w:styleId="124">
    <w:name w:val="Colorful Shading Accent 4"/>
    <w:basedOn w:val="a4"/>
    <w:uiPriority w:val="71"/>
    <w:semiHidden/>
    <w:unhideWhenUsed/>
    <w:rsid w:val="000A539A"/>
    <w:pPr>
      <w:spacing w:after="0" w:line="240" w:lineRule="auto"/>
    </w:pPr>
    <w:rPr>
      <w:color w:val="0F0D29" w:themeColor="text1"/>
    </w:rPr>
    <w:tblPr>
      <w:tblStyleRowBandSize w:val="1"/>
      <w:tblStyleColBandSize w:val="1"/>
      <w:tblBorders>
        <w:top w:val="single" w:sz="24" w:space="0" w:color="34ABA2" w:themeColor="accent3"/>
        <w:left w:val="single" w:sz="4" w:space="0" w:color="66B2CA" w:themeColor="accent4"/>
        <w:bottom w:val="single" w:sz="4" w:space="0" w:color="66B2CA" w:themeColor="accent4"/>
        <w:right w:val="single" w:sz="4" w:space="0" w:color="66B2CA" w:themeColor="accent4"/>
        <w:insideH w:val="single" w:sz="4" w:space="0" w:color="FFFFFF" w:themeColor="background1"/>
        <w:insideV w:val="single" w:sz="4" w:space="0" w:color="FFFFFF" w:themeColor="background1"/>
      </w:tblBorders>
    </w:tblPr>
    <w:tcPr>
      <w:shd w:val="clear" w:color="auto" w:fill="EFF7F9" w:themeFill="accent4" w:themeFillTint="19"/>
    </w:tcPr>
    <w:tblStylePr w:type="firstRow">
      <w:rPr>
        <w:b/>
        <w:bCs/>
      </w:rPr>
      <w:tblPr/>
      <w:tcPr>
        <w:tcBorders>
          <w:top w:val="nil"/>
          <w:left w:val="nil"/>
          <w:bottom w:val="single" w:sz="24" w:space="0" w:color="34ABA2"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F7187" w:themeFill="accent4" w:themeFillShade="99"/>
      </w:tcPr>
    </w:tblStylePr>
    <w:tblStylePr w:type="firstCol">
      <w:rPr>
        <w:color w:val="FFFFFF" w:themeColor="background1"/>
      </w:rPr>
      <w:tblPr/>
      <w:tcPr>
        <w:tcBorders>
          <w:top w:val="nil"/>
          <w:left w:val="nil"/>
          <w:bottom w:val="nil"/>
          <w:right w:val="nil"/>
          <w:insideH w:val="single" w:sz="4" w:space="0" w:color="2F7187" w:themeColor="accent4" w:themeShade="99"/>
          <w:insideV w:val="nil"/>
        </w:tcBorders>
        <w:shd w:val="clear" w:color="auto" w:fill="2F718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2F7187" w:themeFill="accent4" w:themeFillShade="99"/>
      </w:tcPr>
    </w:tblStylePr>
    <w:tblStylePr w:type="band1Vert">
      <w:tblPr/>
      <w:tcPr>
        <w:shd w:val="clear" w:color="auto" w:fill="C1E0E9" w:themeFill="accent4" w:themeFillTint="66"/>
      </w:tcPr>
    </w:tblStylePr>
    <w:tblStylePr w:type="band1Horz">
      <w:tblPr/>
      <w:tcPr>
        <w:shd w:val="clear" w:color="auto" w:fill="B2D8E4" w:themeFill="accent4" w:themeFillTint="7F"/>
      </w:tcPr>
    </w:tblStylePr>
    <w:tblStylePr w:type="neCell">
      <w:rPr>
        <w:color w:val="0F0D29" w:themeColor="text1"/>
      </w:rPr>
    </w:tblStylePr>
    <w:tblStylePr w:type="nwCell">
      <w:rPr>
        <w:color w:val="0F0D29" w:themeColor="text1"/>
      </w:rPr>
    </w:tblStylePr>
  </w:style>
  <w:style w:type="table" w:styleId="125">
    <w:name w:val="Colorful Shading Accent 5"/>
    <w:basedOn w:val="a4"/>
    <w:uiPriority w:val="71"/>
    <w:semiHidden/>
    <w:unhideWhenUsed/>
    <w:rsid w:val="000A539A"/>
    <w:pPr>
      <w:spacing w:after="0" w:line="240" w:lineRule="auto"/>
    </w:pPr>
    <w:rPr>
      <w:color w:val="0F0D29" w:themeColor="text1"/>
    </w:rPr>
    <w:tblPr>
      <w:tblStyleRowBandSize w:val="1"/>
      <w:tblStyleColBandSize w:val="1"/>
      <w:tblBorders>
        <w:top w:val="single" w:sz="24" w:space="0" w:color="34ABA2" w:themeColor="accent6"/>
        <w:left w:val="single" w:sz="4" w:space="0" w:color="C1D9CB" w:themeColor="accent5"/>
        <w:bottom w:val="single" w:sz="4" w:space="0" w:color="C1D9CB" w:themeColor="accent5"/>
        <w:right w:val="single" w:sz="4" w:space="0" w:color="C1D9CB" w:themeColor="accent5"/>
        <w:insideH w:val="single" w:sz="4" w:space="0" w:color="FFFFFF" w:themeColor="background1"/>
        <w:insideV w:val="single" w:sz="4" w:space="0" w:color="FFFFFF" w:themeColor="background1"/>
      </w:tblBorders>
    </w:tblPr>
    <w:tcPr>
      <w:shd w:val="clear" w:color="auto" w:fill="F8FBF9" w:themeFill="accent5" w:themeFillTint="19"/>
    </w:tcPr>
    <w:tblStylePr w:type="firstRow">
      <w:rPr>
        <w:b/>
        <w:bCs/>
      </w:rPr>
      <w:tblPr/>
      <w:tcPr>
        <w:tcBorders>
          <w:top w:val="nil"/>
          <w:left w:val="nil"/>
          <w:bottom w:val="single" w:sz="24" w:space="0" w:color="34ABA2"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D9876" w:themeFill="accent5" w:themeFillShade="99"/>
      </w:tcPr>
    </w:tblStylePr>
    <w:tblStylePr w:type="firstCol">
      <w:rPr>
        <w:color w:val="FFFFFF" w:themeColor="background1"/>
      </w:rPr>
      <w:tblPr/>
      <w:tcPr>
        <w:tcBorders>
          <w:top w:val="nil"/>
          <w:left w:val="nil"/>
          <w:bottom w:val="nil"/>
          <w:right w:val="nil"/>
          <w:insideH w:val="single" w:sz="4" w:space="0" w:color="5D9876" w:themeColor="accent5" w:themeShade="99"/>
          <w:insideV w:val="nil"/>
        </w:tcBorders>
        <w:shd w:val="clear" w:color="auto" w:fill="5D9876"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D9876" w:themeFill="accent5" w:themeFillShade="99"/>
      </w:tcPr>
    </w:tblStylePr>
    <w:tblStylePr w:type="band1Vert">
      <w:tblPr/>
      <w:tcPr>
        <w:shd w:val="clear" w:color="auto" w:fill="E6EFEA" w:themeFill="accent5" w:themeFillTint="66"/>
      </w:tcPr>
    </w:tblStylePr>
    <w:tblStylePr w:type="band1Horz">
      <w:tblPr/>
      <w:tcPr>
        <w:shd w:val="clear" w:color="auto" w:fill="E0ECE4" w:themeFill="accent5" w:themeFillTint="7F"/>
      </w:tcPr>
    </w:tblStylePr>
    <w:tblStylePr w:type="neCell">
      <w:rPr>
        <w:color w:val="0F0D29" w:themeColor="text1"/>
      </w:rPr>
    </w:tblStylePr>
    <w:tblStylePr w:type="nwCell">
      <w:rPr>
        <w:color w:val="0F0D29" w:themeColor="text1"/>
      </w:rPr>
    </w:tblStylePr>
  </w:style>
  <w:style w:type="table" w:styleId="126">
    <w:name w:val="Colorful Shading Accent 6"/>
    <w:basedOn w:val="a4"/>
    <w:uiPriority w:val="71"/>
    <w:semiHidden/>
    <w:unhideWhenUsed/>
    <w:rsid w:val="000A539A"/>
    <w:pPr>
      <w:spacing w:after="0" w:line="240" w:lineRule="auto"/>
    </w:pPr>
    <w:rPr>
      <w:color w:val="0F0D29" w:themeColor="text1"/>
    </w:rPr>
    <w:tblPr>
      <w:tblStyleRowBandSize w:val="1"/>
      <w:tblStyleColBandSize w:val="1"/>
      <w:tblBorders>
        <w:top w:val="single" w:sz="24" w:space="0" w:color="C1D9CB" w:themeColor="accent5"/>
        <w:left w:val="single" w:sz="4" w:space="0" w:color="34ABA2" w:themeColor="accent6"/>
        <w:bottom w:val="single" w:sz="4" w:space="0" w:color="34ABA2" w:themeColor="accent6"/>
        <w:right w:val="single" w:sz="4" w:space="0" w:color="34ABA2" w:themeColor="accent6"/>
        <w:insideH w:val="single" w:sz="4" w:space="0" w:color="FFFFFF" w:themeColor="background1"/>
        <w:insideV w:val="single" w:sz="4" w:space="0" w:color="FFFFFF" w:themeColor="background1"/>
      </w:tblBorders>
    </w:tblPr>
    <w:tcPr>
      <w:shd w:val="clear" w:color="auto" w:fill="E9F8F7" w:themeFill="accent6" w:themeFillTint="19"/>
    </w:tcPr>
    <w:tblStylePr w:type="firstRow">
      <w:rPr>
        <w:b/>
        <w:bCs/>
      </w:rPr>
      <w:tblPr/>
      <w:tcPr>
        <w:tcBorders>
          <w:top w:val="nil"/>
          <w:left w:val="nil"/>
          <w:bottom w:val="single" w:sz="24" w:space="0" w:color="C1D9CB"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F6660" w:themeFill="accent6" w:themeFillShade="99"/>
      </w:tcPr>
    </w:tblStylePr>
    <w:tblStylePr w:type="firstCol">
      <w:rPr>
        <w:color w:val="FFFFFF" w:themeColor="background1"/>
      </w:rPr>
      <w:tblPr/>
      <w:tcPr>
        <w:tcBorders>
          <w:top w:val="nil"/>
          <w:left w:val="nil"/>
          <w:bottom w:val="nil"/>
          <w:right w:val="nil"/>
          <w:insideH w:val="single" w:sz="4" w:space="0" w:color="1F6660" w:themeColor="accent6" w:themeShade="99"/>
          <w:insideV w:val="nil"/>
        </w:tcBorders>
        <w:shd w:val="clear" w:color="auto" w:fill="1F666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1F6660" w:themeFill="accent6" w:themeFillShade="99"/>
      </w:tcPr>
    </w:tblStylePr>
    <w:tblStylePr w:type="band1Vert">
      <w:tblPr/>
      <w:tcPr>
        <w:shd w:val="clear" w:color="auto" w:fill="A6E4DF" w:themeFill="accent6" w:themeFillTint="66"/>
      </w:tcPr>
    </w:tblStylePr>
    <w:tblStylePr w:type="band1Horz">
      <w:tblPr/>
      <w:tcPr>
        <w:shd w:val="clear" w:color="auto" w:fill="91DDD7" w:themeFill="accent6" w:themeFillTint="7F"/>
      </w:tcPr>
    </w:tblStylePr>
    <w:tblStylePr w:type="neCell">
      <w:rPr>
        <w:color w:val="0F0D29" w:themeColor="text1"/>
      </w:rPr>
    </w:tblStylePr>
    <w:tblStylePr w:type="nwCell">
      <w:rPr>
        <w:color w:val="0F0D29" w:themeColor="text1"/>
      </w:rPr>
    </w:tblStylePr>
  </w:style>
  <w:style w:type="table" w:styleId="140">
    <w:name w:val="Colorful Grid"/>
    <w:basedOn w:val="a4"/>
    <w:uiPriority w:val="99"/>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BCB9E9" w:themeFill="text1" w:themeFillTint="33"/>
    </w:tcPr>
    <w:tblStylePr w:type="firstRow">
      <w:rPr>
        <w:b/>
        <w:bCs/>
      </w:rPr>
      <w:tblPr/>
      <w:tcPr>
        <w:shd w:val="clear" w:color="auto" w:fill="7A74D3" w:themeFill="text1" w:themeFillTint="66"/>
      </w:tcPr>
    </w:tblStylePr>
    <w:tblStylePr w:type="lastRow">
      <w:rPr>
        <w:b/>
        <w:bCs/>
        <w:color w:val="0F0D29" w:themeColor="text1"/>
      </w:rPr>
      <w:tblPr/>
      <w:tcPr>
        <w:shd w:val="clear" w:color="auto" w:fill="7A74D3" w:themeFill="text1" w:themeFillTint="66"/>
      </w:tcPr>
    </w:tblStylePr>
    <w:tblStylePr w:type="firstCol">
      <w:rPr>
        <w:color w:val="FFFFFF" w:themeColor="background1"/>
      </w:rPr>
      <w:tblPr/>
      <w:tcPr>
        <w:shd w:val="clear" w:color="auto" w:fill="0B091E" w:themeFill="text1" w:themeFillShade="BF"/>
      </w:tcPr>
    </w:tblStylePr>
    <w:tblStylePr w:type="lastCol">
      <w:rPr>
        <w:color w:val="FFFFFF" w:themeColor="background1"/>
      </w:rPr>
      <w:tblPr/>
      <w:tcPr>
        <w:shd w:val="clear" w:color="auto" w:fill="0B091E" w:themeFill="text1" w:themeFillShade="BF"/>
      </w:tcPr>
    </w:tblStylePr>
    <w:tblStylePr w:type="band1Vert">
      <w:tblPr/>
      <w:tcPr>
        <w:shd w:val="clear" w:color="auto" w:fill="5A52C8" w:themeFill="text1" w:themeFillTint="7F"/>
      </w:tcPr>
    </w:tblStylePr>
    <w:tblStylePr w:type="band1Horz">
      <w:tblPr/>
      <w:tcPr>
        <w:shd w:val="clear" w:color="auto" w:fill="5A52C8" w:themeFill="text1" w:themeFillTint="7F"/>
      </w:tcPr>
    </w:tblStylePr>
  </w:style>
  <w:style w:type="table" w:styleId="141">
    <w:name w:val="Colorful Grid Accent 1"/>
    <w:basedOn w:val="a4"/>
    <w:uiPriority w:val="73"/>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B1E4FD" w:themeFill="accent1" w:themeFillTint="33"/>
    </w:tcPr>
    <w:tblStylePr w:type="firstRow">
      <w:rPr>
        <w:b/>
        <w:bCs/>
      </w:rPr>
      <w:tblPr/>
      <w:tcPr>
        <w:shd w:val="clear" w:color="auto" w:fill="64C9FC" w:themeFill="accent1" w:themeFillTint="66"/>
      </w:tcPr>
    </w:tblStylePr>
    <w:tblStylePr w:type="lastRow">
      <w:rPr>
        <w:b/>
        <w:bCs/>
        <w:color w:val="0F0D29" w:themeColor="text1"/>
      </w:rPr>
      <w:tblPr/>
      <w:tcPr>
        <w:shd w:val="clear" w:color="auto" w:fill="64C9FC" w:themeFill="accent1" w:themeFillTint="66"/>
      </w:tcPr>
    </w:tblStylePr>
    <w:tblStylePr w:type="firstCol">
      <w:rPr>
        <w:color w:val="FFFFFF" w:themeColor="background1"/>
      </w:rPr>
      <w:tblPr/>
      <w:tcPr>
        <w:shd w:val="clear" w:color="auto" w:fill="013A57" w:themeFill="accent1" w:themeFillShade="BF"/>
      </w:tcPr>
    </w:tblStylePr>
    <w:tblStylePr w:type="lastCol">
      <w:rPr>
        <w:color w:val="FFFFFF" w:themeColor="background1"/>
      </w:rPr>
      <w:tblPr/>
      <w:tcPr>
        <w:shd w:val="clear" w:color="auto" w:fill="013A57" w:themeFill="accent1" w:themeFillShade="BF"/>
      </w:tcPr>
    </w:tblStylePr>
    <w:tblStylePr w:type="band1Vert">
      <w:tblPr/>
      <w:tcPr>
        <w:shd w:val="clear" w:color="auto" w:fill="3FBCFB" w:themeFill="accent1" w:themeFillTint="7F"/>
      </w:tcPr>
    </w:tblStylePr>
    <w:tblStylePr w:type="band1Horz">
      <w:tblPr/>
      <w:tcPr>
        <w:shd w:val="clear" w:color="auto" w:fill="3FBCFB" w:themeFill="accent1" w:themeFillTint="7F"/>
      </w:tcPr>
    </w:tblStylePr>
  </w:style>
  <w:style w:type="table" w:styleId="142">
    <w:name w:val="Colorful Grid Accent 2"/>
    <w:basedOn w:val="a4"/>
    <w:uiPriority w:val="73"/>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D6E9F5" w:themeFill="accent2" w:themeFillTint="33"/>
    </w:tcPr>
    <w:tblStylePr w:type="firstRow">
      <w:rPr>
        <w:b/>
        <w:bCs/>
      </w:rPr>
      <w:tblPr/>
      <w:tcPr>
        <w:shd w:val="clear" w:color="auto" w:fill="AED3EB" w:themeFill="accent2" w:themeFillTint="66"/>
      </w:tcPr>
    </w:tblStylePr>
    <w:tblStylePr w:type="lastRow">
      <w:rPr>
        <w:b/>
        <w:bCs/>
        <w:color w:val="0F0D29" w:themeColor="text1"/>
      </w:rPr>
      <w:tblPr/>
      <w:tcPr>
        <w:shd w:val="clear" w:color="auto" w:fill="AED3EB" w:themeFill="accent2" w:themeFillTint="66"/>
      </w:tcPr>
    </w:tblStylePr>
    <w:tblStylePr w:type="firstCol">
      <w:rPr>
        <w:color w:val="FFFFFF" w:themeColor="background1"/>
      </w:rPr>
      <w:tblPr/>
      <w:tcPr>
        <w:shd w:val="clear" w:color="auto" w:fill="256D9D" w:themeFill="accent2" w:themeFillShade="BF"/>
      </w:tcPr>
    </w:tblStylePr>
    <w:tblStylePr w:type="lastCol">
      <w:rPr>
        <w:color w:val="FFFFFF" w:themeColor="background1"/>
      </w:rPr>
      <w:tblPr/>
      <w:tcPr>
        <w:shd w:val="clear" w:color="auto" w:fill="256D9D" w:themeFill="accent2" w:themeFillShade="BF"/>
      </w:tcPr>
    </w:tblStylePr>
    <w:tblStylePr w:type="band1Vert">
      <w:tblPr/>
      <w:tcPr>
        <w:shd w:val="clear" w:color="auto" w:fill="9AC8E7" w:themeFill="accent2" w:themeFillTint="7F"/>
      </w:tcPr>
    </w:tblStylePr>
    <w:tblStylePr w:type="band1Horz">
      <w:tblPr/>
      <w:tcPr>
        <w:shd w:val="clear" w:color="auto" w:fill="9AC8E7" w:themeFill="accent2" w:themeFillTint="7F"/>
      </w:tcPr>
    </w:tblStylePr>
  </w:style>
  <w:style w:type="table" w:styleId="143">
    <w:name w:val="Colorful Grid Accent 3"/>
    <w:basedOn w:val="a4"/>
    <w:uiPriority w:val="73"/>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D2F1EF" w:themeFill="accent3" w:themeFillTint="33"/>
    </w:tcPr>
    <w:tblStylePr w:type="firstRow">
      <w:rPr>
        <w:b/>
        <w:bCs/>
      </w:rPr>
      <w:tblPr/>
      <w:tcPr>
        <w:shd w:val="clear" w:color="auto" w:fill="A6E4DF" w:themeFill="accent3" w:themeFillTint="66"/>
      </w:tcPr>
    </w:tblStylePr>
    <w:tblStylePr w:type="lastRow">
      <w:rPr>
        <w:b/>
        <w:bCs/>
        <w:color w:val="0F0D29" w:themeColor="text1"/>
      </w:rPr>
      <w:tblPr/>
      <w:tcPr>
        <w:shd w:val="clear" w:color="auto" w:fill="A6E4DF" w:themeFill="accent3" w:themeFillTint="66"/>
      </w:tcPr>
    </w:tblStylePr>
    <w:tblStylePr w:type="firstCol">
      <w:rPr>
        <w:color w:val="FFFFFF" w:themeColor="background1"/>
      </w:rPr>
      <w:tblPr/>
      <w:tcPr>
        <w:shd w:val="clear" w:color="auto" w:fill="278079" w:themeFill="accent3" w:themeFillShade="BF"/>
      </w:tcPr>
    </w:tblStylePr>
    <w:tblStylePr w:type="lastCol">
      <w:rPr>
        <w:color w:val="FFFFFF" w:themeColor="background1"/>
      </w:rPr>
      <w:tblPr/>
      <w:tcPr>
        <w:shd w:val="clear" w:color="auto" w:fill="278079" w:themeFill="accent3" w:themeFillShade="BF"/>
      </w:tcPr>
    </w:tblStylePr>
    <w:tblStylePr w:type="band1Vert">
      <w:tblPr/>
      <w:tcPr>
        <w:shd w:val="clear" w:color="auto" w:fill="91DDD7" w:themeFill="accent3" w:themeFillTint="7F"/>
      </w:tcPr>
    </w:tblStylePr>
    <w:tblStylePr w:type="band1Horz">
      <w:tblPr/>
      <w:tcPr>
        <w:shd w:val="clear" w:color="auto" w:fill="91DDD7" w:themeFill="accent3" w:themeFillTint="7F"/>
      </w:tcPr>
    </w:tblStylePr>
  </w:style>
  <w:style w:type="table" w:styleId="144">
    <w:name w:val="Colorful Grid Accent 4"/>
    <w:basedOn w:val="a4"/>
    <w:uiPriority w:val="73"/>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E0EFF4" w:themeFill="accent4" w:themeFillTint="33"/>
    </w:tcPr>
    <w:tblStylePr w:type="firstRow">
      <w:rPr>
        <w:b/>
        <w:bCs/>
      </w:rPr>
      <w:tblPr/>
      <w:tcPr>
        <w:shd w:val="clear" w:color="auto" w:fill="C1E0E9" w:themeFill="accent4" w:themeFillTint="66"/>
      </w:tcPr>
    </w:tblStylePr>
    <w:tblStylePr w:type="lastRow">
      <w:rPr>
        <w:b/>
        <w:bCs/>
        <w:color w:val="0F0D29" w:themeColor="text1"/>
      </w:rPr>
      <w:tblPr/>
      <w:tcPr>
        <w:shd w:val="clear" w:color="auto" w:fill="C1E0E9" w:themeFill="accent4" w:themeFillTint="66"/>
      </w:tcPr>
    </w:tblStylePr>
    <w:tblStylePr w:type="firstCol">
      <w:rPr>
        <w:color w:val="FFFFFF" w:themeColor="background1"/>
      </w:rPr>
      <w:tblPr/>
      <w:tcPr>
        <w:shd w:val="clear" w:color="auto" w:fill="3A8EA9" w:themeFill="accent4" w:themeFillShade="BF"/>
      </w:tcPr>
    </w:tblStylePr>
    <w:tblStylePr w:type="lastCol">
      <w:rPr>
        <w:color w:val="FFFFFF" w:themeColor="background1"/>
      </w:rPr>
      <w:tblPr/>
      <w:tcPr>
        <w:shd w:val="clear" w:color="auto" w:fill="3A8EA9" w:themeFill="accent4" w:themeFillShade="BF"/>
      </w:tcPr>
    </w:tblStylePr>
    <w:tblStylePr w:type="band1Vert">
      <w:tblPr/>
      <w:tcPr>
        <w:shd w:val="clear" w:color="auto" w:fill="B2D8E4" w:themeFill="accent4" w:themeFillTint="7F"/>
      </w:tcPr>
    </w:tblStylePr>
    <w:tblStylePr w:type="band1Horz">
      <w:tblPr/>
      <w:tcPr>
        <w:shd w:val="clear" w:color="auto" w:fill="B2D8E4" w:themeFill="accent4" w:themeFillTint="7F"/>
      </w:tcPr>
    </w:tblStylePr>
  </w:style>
  <w:style w:type="table" w:styleId="145">
    <w:name w:val="Colorful Grid Accent 5"/>
    <w:basedOn w:val="a4"/>
    <w:uiPriority w:val="73"/>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F2F7F4" w:themeFill="accent5" w:themeFillTint="33"/>
    </w:tcPr>
    <w:tblStylePr w:type="firstRow">
      <w:rPr>
        <w:b/>
        <w:bCs/>
      </w:rPr>
      <w:tblPr/>
      <w:tcPr>
        <w:shd w:val="clear" w:color="auto" w:fill="E6EFEA" w:themeFill="accent5" w:themeFillTint="66"/>
      </w:tcPr>
    </w:tblStylePr>
    <w:tblStylePr w:type="lastRow">
      <w:rPr>
        <w:b/>
        <w:bCs/>
        <w:color w:val="0F0D29" w:themeColor="text1"/>
      </w:rPr>
      <w:tblPr/>
      <w:tcPr>
        <w:shd w:val="clear" w:color="auto" w:fill="E6EFEA" w:themeFill="accent5" w:themeFillTint="66"/>
      </w:tcPr>
    </w:tblStylePr>
    <w:tblStylePr w:type="firstCol">
      <w:rPr>
        <w:color w:val="FFFFFF" w:themeColor="background1"/>
      </w:rPr>
      <w:tblPr/>
      <w:tcPr>
        <w:shd w:val="clear" w:color="auto" w:fill="81B295" w:themeFill="accent5" w:themeFillShade="BF"/>
      </w:tcPr>
    </w:tblStylePr>
    <w:tblStylePr w:type="lastCol">
      <w:rPr>
        <w:color w:val="FFFFFF" w:themeColor="background1"/>
      </w:rPr>
      <w:tblPr/>
      <w:tcPr>
        <w:shd w:val="clear" w:color="auto" w:fill="81B295" w:themeFill="accent5" w:themeFillShade="BF"/>
      </w:tcPr>
    </w:tblStylePr>
    <w:tblStylePr w:type="band1Vert">
      <w:tblPr/>
      <w:tcPr>
        <w:shd w:val="clear" w:color="auto" w:fill="E0ECE4" w:themeFill="accent5" w:themeFillTint="7F"/>
      </w:tcPr>
    </w:tblStylePr>
    <w:tblStylePr w:type="band1Horz">
      <w:tblPr/>
      <w:tcPr>
        <w:shd w:val="clear" w:color="auto" w:fill="E0ECE4" w:themeFill="accent5" w:themeFillTint="7F"/>
      </w:tcPr>
    </w:tblStylePr>
  </w:style>
  <w:style w:type="table" w:styleId="146">
    <w:name w:val="Colorful Grid Accent 6"/>
    <w:basedOn w:val="a4"/>
    <w:uiPriority w:val="73"/>
    <w:semiHidden/>
    <w:unhideWhenUsed/>
    <w:rsid w:val="000A539A"/>
    <w:pPr>
      <w:spacing w:after="0" w:line="240" w:lineRule="auto"/>
    </w:pPr>
    <w:rPr>
      <w:color w:val="0F0D29" w:themeColor="text1"/>
    </w:rPr>
    <w:tblPr>
      <w:tblStyleRowBandSize w:val="1"/>
      <w:tblStyleColBandSize w:val="1"/>
      <w:tblBorders>
        <w:insideH w:val="single" w:sz="4" w:space="0" w:color="FFFFFF" w:themeColor="background1"/>
      </w:tblBorders>
    </w:tblPr>
    <w:tcPr>
      <w:shd w:val="clear" w:color="auto" w:fill="D2F1EF" w:themeFill="accent6" w:themeFillTint="33"/>
    </w:tcPr>
    <w:tblStylePr w:type="firstRow">
      <w:rPr>
        <w:b/>
        <w:bCs/>
      </w:rPr>
      <w:tblPr/>
      <w:tcPr>
        <w:shd w:val="clear" w:color="auto" w:fill="A6E4DF" w:themeFill="accent6" w:themeFillTint="66"/>
      </w:tcPr>
    </w:tblStylePr>
    <w:tblStylePr w:type="lastRow">
      <w:rPr>
        <w:b/>
        <w:bCs/>
        <w:color w:val="0F0D29" w:themeColor="text1"/>
      </w:rPr>
      <w:tblPr/>
      <w:tcPr>
        <w:shd w:val="clear" w:color="auto" w:fill="A6E4DF" w:themeFill="accent6" w:themeFillTint="66"/>
      </w:tcPr>
    </w:tblStylePr>
    <w:tblStylePr w:type="firstCol">
      <w:rPr>
        <w:color w:val="FFFFFF" w:themeColor="background1"/>
      </w:rPr>
      <w:tblPr/>
      <w:tcPr>
        <w:shd w:val="clear" w:color="auto" w:fill="278079" w:themeFill="accent6" w:themeFillShade="BF"/>
      </w:tcPr>
    </w:tblStylePr>
    <w:tblStylePr w:type="lastCol">
      <w:rPr>
        <w:color w:val="FFFFFF" w:themeColor="background1"/>
      </w:rPr>
      <w:tblPr/>
      <w:tcPr>
        <w:shd w:val="clear" w:color="auto" w:fill="278079" w:themeFill="accent6" w:themeFillShade="BF"/>
      </w:tcPr>
    </w:tblStylePr>
    <w:tblStylePr w:type="band1Vert">
      <w:tblPr/>
      <w:tcPr>
        <w:shd w:val="clear" w:color="auto" w:fill="91DDD7" w:themeFill="accent6" w:themeFillTint="7F"/>
      </w:tcPr>
    </w:tblStylePr>
    <w:tblStylePr w:type="band1Horz">
      <w:tblPr/>
      <w:tcPr>
        <w:shd w:val="clear" w:color="auto" w:fill="91DDD7" w:themeFill="accent6" w:themeFillTint="7F"/>
      </w:tcPr>
    </w:tblStylePr>
  </w:style>
  <w:style w:type="paragraph" w:styleId="afff1">
    <w:name w:val="annotation text"/>
    <w:basedOn w:val="a2"/>
    <w:link w:val="afff2"/>
    <w:uiPriority w:val="99"/>
    <w:semiHidden/>
    <w:unhideWhenUsed/>
    <w:rsid w:val="000A539A"/>
    <w:pPr>
      <w:spacing w:line="240" w:lineRule="auto"/>
    </w:pPr>
    <w:rPr>
      <w:sz w:val="20"/>
      <w:szCs w:val="20"/>
    </w:rPr>
  </w:style>
  <w:style w:type="character" w:customStyle="1" w:styleId="afff2">
    <w:name w:val="コメント文字列 (文字)"/>
    <w:basedOn w:val="a3"/>
    <w:link w:val="afff1"/>
    <w:uiPriority w:val="99"/>
    <w:semiHidden/>
    <w:rsid w:val="000A539A"/>
    <w:rPr>
      <w:rFonts w:ascii="Meiryo UI" w:eastAsia="Meiryo UI" w:hAnsi="Meiryo UI"/>
      <w:b/>
      <w:color w:val="082A75" w:themeColor="text2"/>
      <w:sz w:val="20"/>
      <w:szCs w:val="20"/>
    </w:rPr>
  </w:style>
  <w:style w:type="paragraph" w:styleId="afff3">
    <w:name w:val="annotation subject"/>
    <w:basedOn w:val="afff1"/>
    <w:next w:val="afff1"/>
    <w:link w:val="afff4"/>
    <w:uiPriority w:val="99"/>
    <w:semiHidden/>
    <w:unhideWhenUsed/>
    <w:rsid w:val="000A539A"/>
    <w:rPr>
      <w:bCs/>
    </w:rPr>
  </w:style>
  <w:style w:type="character" w:customStyle="1" w:styleId="afff4">
    <w:name w:val="コメント内容 (文字)"/>
    <w:basedOn w:val="afff2"/>
    <w:link w:val="afff3"/>
    <w:uiPriority w:val="99"/>
    <w:semiHidden/>
    <w:rsid w:val="000A539A"/>
    <w:rPr>
      <w:rFonts w:ascii="Meiryo UI" w:eastAsia="Meiryo UI" w:hAnsi="Meiryo UI"/>
      <w:b/>
      <w:bCs/>
      <w:color w:val="082A75" w:themeColor="text2"/>
      <w:sz w:val="20"/>
      <w:szCs w:val="20"/>
    </w:rPr>
  </w:style>
  <w:style w:type="character" w:styleId="afff5">
    <w:name w:val="annotation reference"/>
    <w:basedOn w:val="a3"/>
    <w:uiPriority w:val="99"/>
    <w:semiHidden/>
    <w:unhideWhenUsed/>
    <w:rsid w:val="000A539A"/>
    <w:rPr>
      <w:rFonts w:ascii="Meiryo UI" w:eastAsia="Meiryo UI" w:hAnsi="Meiryo UI"/>
      <w:sz w:val="16"/>
      <w:szCs w:val="16"/>
    </w:rPr>
  </w:style>
  <w:style w:type="paragraph" w:styleId="afff6">
    <w:name w:val="envelope address"/>
    <w:basedOn w:val="a2"/>
    <w:uiPriority w:val="99"/>
    <w:semiHidden/>
    <w:unhideWhenUsed/>
    <w:rsid w:val="000A539A"/>
    <w:pPr>
      <w:framePr w:w="7920" w:h="1980" w:hRule="exact" w:hSpace="180" w:wrap="auto" w:hAnchor="page" w:xAlign="center" w:yAlign="bottom"/>
      <w:spacing w:line="240" w:lineRule="auto"/>
      <w:ind w:left="2880"/>
    </w:pPr>
    <w:rPr>
      <w:rFonts w:cstheme="majorBidi"/>
      <w:sz w:val="24"/>
      <w:szCs w:val="24"/>
    </w:rPr>
  </w:style>
  <w:style w:type="paragraph" w:styleId="afff7">
    <w:name w:val="Block Text"/>
    <w:basedOn w:val="a2"/>
    <w:uiPriority w:val="3"/>
    <w:semiHidden/>
    <w:unhideWhenUsed/>
    <w:qFormat/>
    <w:rsid w:val="000A539A"/>
    <w:pPr>
      <w:pBdr>
        <w:top w:val="single" w:sz="2" w:space="10" w:color="024F75" w:themeColor="accent1"/>
        <w:left w:val="single" w:sz="2" w:space="10" w:color="024F75" w:themeColor="accent1"/>
        <w:bottom w:val="single" w:sz="2" w:space="10" w:color="024F75" w:themeColor="accent1"/>
        <w:right w:val="single" w:sz="2" w:space="10" w:color="024F75" w:themeColor="accent1"/>
      </w:pBdr>
      <w:ind w:left="1152" w:right="1152"/>
    </w:pPr>
    <w:rPr>
      <w:i/>
      <w:iCs/>
      <w:color w:val="024F75" w:themeColor="accent1"/>
    </w:rPr>
  </w:style>
  <w:style w:type="paragraph" w:styleId="afff8">
    <w:name w:val="Document Map"/>
    <w:basedOn w:val="a2"/>
    <w:link w:val="afff9"/>
    <w:uiPriority w:val="99"/>
    <w:semiHidden/>
    <w:unhideWhenUsed/>
    <w:rsid w:val="000A539A"/>
    <w:pPr>
      <w:spacing w:line="240" w:lineRule="auto"/>
    </w:pPr>
    <w:rPr>
      <w:sz w:val="18"/>
      <w:szCs w:val="18"/>
    </w:rPr>
  </w:style>
  <w:style w:type="character" w:customStyle="1" w:styleId="afff9">
    <w:name w:val="見出しマップ (文字)"/>
    <w:basedOn w:val="a3"/>
    <w:link w:val="afff8"/>
    <w:uiPriority w:val="99"/>
    <w:semiHidden/>
    <w:rsid w:val="000A539A"/>
    <w:rPr>
      <w:rFonts w:ascii="Meiryo UI" w:eastAsia="Meiryo UI" w:hAnsi="Meiryo UI"/>
      <w:b/>
      <w:color w:val="082A75" w:themeColor="text2"/>
      <w:sz w:val="18"/>
      <w:szCs w:val="18"/>
    </w:rPr>
  </w:style>
  <w:style w:type="character" w:customStyle="1" w:styleId="32">
    <w:name w:val="見出し 3 (文字)"/>
    <w:basedOn w:val="a3"/>
    <w:link w:val="31"/>
    <w:uiPriority w:val="5"/>
    <w:semiHidden/>
    <w:rsid w:val="000A539A"/>
    <w:rPr>
      <w:rFonts w:ascii="Meiryo UI" w:eastAsia="Meiryo UI" w:hAnsi="Meiryo UI" w:cstheme="majorBidi"/>
      <w:b/>
      <w:color w:val="012639" w:themeColor="accent1" w:themeShade="7F"/>
    </w:rPr>
  </w:style>
  <w:style w:type="character" w:customStyle="1" w:styleId="42">
    <w:name w:val="見出し 4 (文字)"/>
    <w:basedOn w:val="a3"/>
    <w:link w:val="41"/>
    <w:uiPriority w:val="1"/>
    <w:semiHidden/>
    <w:rsid w:val="000A539A"/>
    <w:rPr>
      <w:rFonts w:ascii="Meiryo UI" w:eastAsia="Meiryo UI" w:hAnsi="Meiryo UI" w:cstheme="majorBidi"/>
      <w:b/>
      <w:i/>
      <w:iCs/>
      <w:color w:val="013A57" w:themeColor="accent1" w:themeShade="BF"/>
      <w:sz w:val="28"/>
      <w:szCs w:val="22"/>
    </w:rPr>
  </w:style>
  <w:style w:type="character" w:customStyle="1" w:styleId="52">
    <w:name w:val="見出し 5 (文字)"/>
    <w:basedOn w:val="a3"/>
    <w:link w:val="51"/>
    <w:uiPriority w:val="1"/>
    <w:semiHidden/>
    <w:rsid w:val="000A539A"/>
    <w:rPr>
      <w:rFonts w:ascii="Meiryo UI" w:eastAsia="Meiryo UI" w:hAnsi="Meiryo UI" w:cstheme="majorBidi"/>
      <w:b/>
      <w:color w:val="013A57" w:themeColor="accent1" w:themeShade="BF"/>
      <w:sz w:val="28"/>
      <w:szCs w:val="22"/>
    </w:rPr>
  </w:style>
  <w:style w:type="character" w:customStyle="1" w:styleId="60">
    <w:name w:val="見出し 6 (文字)"/>
    <w:basedOn w:val="a3"/>
    <w:link w:val="6"/>
    <w:uiPriority w:val="1"/>
    <w:semiHidden/>
    <w:rsid w:val="000A539A"/>
    <w:rPr>
      <w:rFonts w:ascii="Meiryo UI" w:eastAsia="Meiryo UI" w:hAnsi="Meiryo UI" w:cstheme="majorBidi"/>
      <w:b/>
      <w:color w:val="012639" w:themeColor="accent1" w:themeShade="7F"/>
      <w:sz w:val="28"/>
      <w:szCs w:val="22"/>
    </w:rPr>
  </w:style>
  <w:style w:type="character" w:customStyle="1" w:styleId="70">
    <w:name w:val="見出し 7 (文字)"/>
    <w:basedOn w:val="a3"/>
    <w:link w:val="7"/>
    <w:uiPriority w:val="1"/>
    <w:semiHidden/>
    <w:rsid w:val="000A539A"/>
    <w:rPr>
      <w:rFonts w:ascii="Meiryo UI" w:eastAsia="Meiryo UI" w:hAnsi="Meiryo UI" w:cstheme="majorBidi"/>
      <w:b/>
      <w:i/>
      <w:iCs/>
      <w:color w:val="012639" w:themeColor="accent1" w:themeShade="7F"/>
      <w:sz w:val="28"/>
      <w:szCs w:val="22"/>
    </w:rPr>
  </w:style>
  <w:style w:type="character" w:customStyle="1" w:styleId="80">
    <w:name w:val="見出し 8 (文字)"/>
    <w:basedOn w:val="a3"/>
    <w:link w:val="8"/>
    <w:uiPriority w:val="1"/>
    <w:semiHidden/>
    <w:rsid w:val="000A539A"/>
    <w:rPr>
      <w:rFonts w:ascii="Meiryo UI" w:eastAsia="Meiryo UI" w:hAnsi="Meiryo UI" w:cstheme="majorBidi"/>
      <w:b/>
      <w:color w:val="221D5D" w:themeColor="text1" w:themeTint="D8"/>
      <w:sz w:val="21"/>
      <w:szCs w:val="21"/>
    </w:rPr>
  </w:style>
  <w:style w:type="character" w:customStyle="1" w:styleId="90">
    <w:name w:val="見出し 9 (文字)"/>
    <w:basedOn w:val="a3"/>
    <w:link w:val="9"/>
    <w:uiPriority w:val="1"/>
    <w:semiHidden/>
    <w:rsid w:val="000A539A"/>
    <w:rPr>
      <w:rFonts w:ascii="Meiryo UI" w:eastAsia="Meiryo UI" w:hAnsi="Meiryo UI" w:cstheme="majorBidi"/>
      <w:b/>
      <w:i/>
      <w:iCs/>
      <w:color w:val="221D5D" w:themeColor="text1" w:themeTint="D8"/>
      <w:sz w:val="21"/>
      <w:szCs w:val="21"/>
    </w:rPr>
  </w:style>
  <w:style w:type="numbering" w:styleId="a1">
    <w:name w:val="Outline List 3"/>
    <w:basedOn w:val="a5"/>
    <w:uiPriority w:val="99"/>
    <w:semiHidden/>
    <w:unhideWhenUsed/>
    <w:rsid w:val="000A539A"/>
    <w:pPr>
      <w:numPr>
        <w:numId w:val="13"/>
      </w:numPr>
    </w:pPr>
  </w:style>
  <w:style w:type="table" w:styleId="15">
    <w:name w:val="Plain Table 1"/>
    <w:basedOn w:val="a4"/>
    <w:uiPriority w:val="41"/>
    <w:rsid w:val="000A539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9">
    <w:name w:val="Plain Table 2"/>
    <w:basedOn w:val="a4"/>
    <w:uiPriority w:val="42"/>
    <w:rsid w:val="000A539A"/>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table" w:styleId="39">
    <w:name w:val="Plain Table 3"/>
    <w:basedOn w:val="a4"/>
    <w:uiPriority w:val="43"/>
    <w:rsid w:val="000A539A"/>
    <w:pPr>
      <w:spacing w:after="0" w:line="240" w:lineRule="auto"/>
    </w:pPr>
    <w:tblPr>
      <w:tblStyleRowBandSize w:val="1"/>
      <w:tblStyleColBandSize w:val="1"/>
    </w:tblPr>
    <w:tblStylePr w:type="firstRow">
      <w:rPr>
        <w:b/>
        <w:bCs/>
        <w:caps/>
      </w:rPr>
      <w:tblPr/>
      <w:tcPr>
        <w:tcBorders>
          <w:bottom w:val="single" w:sz="4" w:space="0" w:color="5951C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951C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f">
    <w:name w:val="Plain Table 4"/>
    <w:basedOn w:val="a4"/>
    <w:uiPriority w:val="44"/>
    <w:rsid w:val="000A539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e">
    <w:name w:val="Plain Table 5"/>
    <w:basedOn w:val="a4"/>
    <w:uiPriority w:val="45"/>
    <w:rsid w:val="000A539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a">
    <w:name w:val="No Spacing"/>
    <w:uiPriority w:val="99"/>
    <w:semiHidden/>
    <w:unhideWhenUsed/>
    <w:rsid w:val="000A539A"/>
    <w:pPr>
      <w:spacing w:after="0" w:line="240" w:lineRule="auto"/>
    </w:pPr>
    <w:rPr>
      <w:rFonts w:ascii="Meiryo UI" w:eastAsia="Meiryo UI" w:hAnsi="Meiryo UI"/>
      <w:b/>
      <w:color w:val="082A75" w:themeColor="text2"/>
      <w:sz w:val="28"/>
      <w:szCs w:val="22"/>
    </w:rPr>
  </w:style>
  <w:style w:type="paragraph" w:styleId="afffb">
    <w:name w:val="Date"/>
    <w:basedOn w:val="a2"/>
    <w:next w:val="a2"/>
    <w:link w:val="afffc"/>
    <w:uiPriority w:val="99"/>
    <w:semiHidden/>
    <w:unhideWhenUsed/>
    <w:rsid w:val="000A539A"/>
  </w:style>
  <w:style w:type="character" w:customStyle="1" w:styleId="afffc">
    <w:name w:val="日付 (文字)"/>
    <w:basedOn w:val="a3"/>
    <w:link w:val="afffb"/>
    <w:uiPriority w:val="99"/>
    <w:semiHidden/>
    <w:rsid w:val="000A539A"/>
    <w:rPr>
      <w:rFonts w:ascii="Meiryo UI" w:eastAsia="Meiryo UI" w:hAnsi="Meiryo UI"/>
      <w:b/>
      <w:color w:val="082A75" w:themeColor="text2"/>
      <w:sz w:val="28"/>
      <w:szCs w:val="22"/>
    </w:rPr>
  </w:style>
  <w:style w:type="character" w:styleId="2a">
    <w:name w:val="Intense Reference"/>
    <w:basedOn w:val="a3"/>
    <w:uiPriority w:val="32"/>
    <w:semiHidden/>
    <w:unhideWhenUsed/>
    <w:qFormat/>
    <w:rsid w:val="000A539A"/>
    <w:rPr>
      <w:rFonts w:ascii="Meiryo UI" w:eastAsia="Meiryo UI" w:hAnsi="Meiryo UI"/>
      <w:b/>
      <w:bCs/>
      <w:smallCaps/>
      <w:color w:val="024F75" w:themeColor="accent1"/>
      <w:spacing w:val="5"/>
    </w:rPr>
  </w:style>
  <w:style w:type="paragraph" w:styleId="2b">
    <w:name w:val="Intense Quote"/>
    <w:basedOn w:val="a2"/>
    <w:next w:val="a2"/>
    <w:link w:val="2c"/>
    <w:uiPriority w:val="30"/>
    <w:semiHidden/>
    <w:unhideWhenUsed/>
    <w:qFormat/>
    <w:rsid w:val="000A539A"/>
    <w:pPr>
      <w:pBdr>
        <w:top w:val="single" w:sz="4" w:space="10" w:color="024F75" w:themeColor="accent1"/>
        <w:bottom w:val="single" w:sz="4" w:space="10" w:color="024F75" w:themeColor="accent1"/>
      </w:pBdr>
      <w:spacing w:before="360" w:after="360"/>
      <w:ind w:left="864" w:right="864"/>
      <w:jc w:val="center"/>
    </w:pPr>
    <w:rPr>
      <w:i/>
      <w:iCs/>
      <w:color w:val="024F75" w:themeColor="accent1"/>
    </w:rPr>
  </w:style>
  <w:style w:type="character" w:customStyle="1" w:styleId="2c">
    <w:name w:val="引用文 2 (文字)"/>
    <w:basedOn w:val="a3"/>
    <w:link w:val="2b"/>
    <w:uiPriority w:val="30"/>
    <w:semiHidden/>
    <w:rsid w:val="000A539A"/>
    <w:rPr>
      <w:rFonts w:ascii="Meiryo UI" w:eastAsia="Meiryo UI" w:hAnsi="Meiryo UI"/>
      <w:b/>
      <w:i/>
      <w:iCs/>
      <w:color w:val="024F75" w:themeColor="accent1"/>
      <w:sz w:val="28"/>
      <w:szCs w:val="22"/>
    </w:rPr>
  </w:style>
  <w:style w:type="character" w:styleId="2d">
    <w:name w:val="Intense Emphasis"/>
    <w:basedOn w:val="a3"/>
    <w:uiPriority w:val="21"/>
    <w:semiHidden/>
    <w:unhideWhenUsed/>
    <w:qFormat/>
    <w:rsid w:val="000A539A"/>
    <w:rPr>
      <w:rFonts w:ascii="Meiryo UI" w:eastAsia="Meiryo UI" w:hAnsi="Meiryo UI"/>
      <w:i/>
      <w:iCs/>
      <w:color w:val="024F75" w:themeColor="accent1"/>
    </w:rPr>
  </w:style>
  <w:style w:type="paragraph" w:styleId="Web">
    <w:name w:val="Normal (Web)"/>
    <w:basedOn w:val="a2"/>
    <w:uiPriority w:val="99"/>
    <w:semiHidden/>
    <w:unhideWhenUsed/>
    <w:rsid w:val="000A539A"/>
    <w:rPr>
      <w:rFonts w:cs="Times New Roman"/>
      <w:sz w:val="24"/>
      <w:szCs w:val="24"/>
    </w:rPr>
  </w:style>
  <w:style w:type="character" w:styleId="afffd">
    <w:name w:val="Smart Hyperlink"/>
    <w:basedOn w:val="a3"/>
    <w:uiPriority w:val="99"/>
    <w:semiHidden/>
    <w:unhideWhenUsed/>
    <w:rsid w:val="000A539A"/>
    <w:rPr>
      <w:rFonts w:ascii="Meiryo UI" w:eastAsia="Meiryo UI" w:hAnsi="Meiryo UI"/>
      <w:u w:val="dotted"/>
    </w:rPr>
  </w:style>
  <w:style w:type="character" w:styleId="afffe">
    <w:name w:val="Unresolved Mention"/>
    <w:basedOn w:val="a3"/>
    <w:uiPriority w:val="99"/>
    <w:semiHidden/>
    <w:unhideWhenUsed/>
    <w:rsid w:val="000A539A"/>
    <w:rPr>
      <w:rFonts w:ascii="Meiryo UI" w:eastAsia="Meiryo UI" w:hAnsi="Meiryo UI"/>
      <w:color w:val="605E5C"/>
      <w:shd w:val="clear" w:color="auto" w:fill="E1DFDD"/>
    </w:rPr>
  </w:style>
  <w:style w:type="paragraph" w:styleId="affff">
    <w:name w:val="Body Text"/>
    <w:basedOn w:val="a2"/>
    <w:link w:val="affff0"/>
    <w:uiPriority w:val="99"/>
    <w:semiHidden/>
    <w:unhideWhenUsed/>
    <w:rsid w:val="000A539A"/>
    <w:pPr>
      <w:spacing w:after="120"/>
    </w:pPr>
  </w:style>
  <w:style w:type="character" w:customStyle="1" w:styleId="affff0">
    <w:name w:val="本文 (文字)"/>
    <w:basedOn w:val="a3"/>
    <w:link w:val="affff"/>
    <w:uiPriority w:val="99"/>
    <w:semiHidden/>
    <w:rsid w:val="000A539A"/>
    <w:rPr>
      <w:rFonts w:ascii="Meiryo UI" w:eastAsia="Meiryo UI" w:hAnsi="Meiryo UI"/>
      <w:b/>
      <w:color w:val="082A75" w:themeColor="text2"/>
      <w:sz w:val="28"/>
      <w:szCs w:val="22"/>
    </w:rPr>
  </w:style>
  <w:style w:type="paragraph" w:styleId="2e">
    <w:name w:val="Body Text 2"/>
    <w:basedOn w:val="a2"/>
    <w:link w:val="2f"/>
    <w:uiPriority w:val="99"/>
    <w:semiHidden/>
    <w:unhideWhenUsed/>
    <w:rsid w:val="000A539A"/>
    <w:pPr>
      <w:spacing w:after="120" w:line="480" w:lineRule="auto"/>
    </w:pPr>
  </w:style>
  <w:style w:type="character" w:customStyle="1" w:styleId="2f">
    <w:name w:val="本文 2 (文字)"/>
    <w:basedOn w:val="a3"/>
    <w:link w:val="2e"/>
    <w:uiPriority w:val="99"/>
    <w:semiHidden/>
    <w:rsid w:val="000A539A"/>
    <w:rPr>
      <w:rFonts w:ascii="Meiryo UI" w:eastAsia="Meiryo UI" w:hAnsi="Meiryo UI"/>
      <w:b/>
      <w:color w:val="082A75" w:themeColor="text2"/>
      <w:sz w:val="28"/>
      <w:szCs w:val="22"/>
    </w:rPr>
  </w:style>
  <w:style w:type="paragraph" w:styleId="3a">
    <w:name w:val="Body Text 3"/>
    <w:basedOn w:val="a2"/>
    <w:link w:val="3b"/>
    <w:uiPriority w:val="99"/>
    <w:semiHidden/>
    <w:unhideWhenUsed/>
    <w:rsid w:val="000A539A"/>
    <w:pPr>
      <w:spacing w:after="120"/>
    </w:pPr>
    <w:rPr>
      <w:sz w:val="16"/>
      <w:szCs w:val="16"/>
    </w:rPr>
  </w:style>
  <w:style w:type="character" w:customStyle="1" w:styleId="3b">
    <w:name w:val="本文 3 (文字)"/>
    <w:basedOn w:val="a3"/>
    <w:link w:val="3a"/>
    <w:uiPriority w:val="99"/>
    <w:semiHidden/>
    <w:rsid w:val="000A539A"/>
    <w:rPr>
      <w:rFonts w:ascii="Meiryo UI" w:eastAsia="Meiryo UI" w:hAnsi="Meiryo UI"/>
      <w:b/>
      <w:color w:val="082A75" w:themeColor="text2"/>
      <w:sz w:val="16"/>
      <w:szCs w:val="16"/>
    </w:rPr>
  </w:style>
  <w:style w:type="paragraph" w:styleId="affff1">
    <w:name w:val="Body Text Indent"/>
    <w:basedOn w:val="a2"/>
    <w:link w:val="affff2"/>
    <w:uiPriority w:val="99"/>
    <w:semiHidden/>
    <w:unhideWhenUsed/>
    <w:rsid w:val="000A539A"/>
    <w:pPr>
      <w:spacing w:after="120"/>
      <w:ind w:left="360"/>
    </w:pPr>
  </w:style>
  <w:style w:type="character" w:customStyle="1" w:styleId="affff2">
    <w:name w:val="本文インデント (文字)"/>
    <w:basedOn w:val="a3"/>
    <w:link w:val="affff1"/>
    <w:uiPriority w:val="99"/>
    <w:semiHidden/>
    <w:rsid w:val="000A539A"/>
    <w:rPr>
      <w:rFonts w:ascii="Meiryo UI" w:eastAsia="Meiryo UI" w:hAnsi="Meiryo UI"/>
      <w:b/>
      <w:color w:val="082A75" w:themeColor="text2"/>
      <w:sz w:val="28"/>
      <w:szCs w:val="22"/>
    </w:rPr>
  </w:style>
  <w:style w:type="paragraph" w:styleId="2f0">
    <w:name w:val="Body Text Indent 2"/>
    <w:basedOn w:val="a2"/>
    <w:link w:val="2f1"/>
    <w:uiPriority w:val="99"/>
    <w:semiHidden/>
    <w:unhideWhenUsed/>
    <w:rsid w:val="000A539A"/>
    <w:pPr>
      <w:spacing w:after="120" w:line="480" w:lineRule="auto"/>
      <w:ind w:left="360"/>
    </w:pPr>
  </w:style>
  <w:style w:type="character" w:customStyle="1" w:styleId="2f1">
    <w:name w:val="本文インデント 2 (文字)"/>
    <w:basedOn w:val="a3"/>
    <w:link w:val="2f0"/>
    <w:uiPriority w:val="99"/>
    <w:semiHidden/>
    <w:rsid w:val="000A539A"/>
    <w:rPr>
      <w:rFonts w:ascii="Meiryo UI" w:eastAsia="Meiryo UI" w:hAnsi="Meiryo UI"/>
      <w:b/>
      <w:color w:val="082A75" w:themeColor="text2"/>
      <w:sz w:val="28"/>
      <w:szCs w:val="22"/>
    </w:rPr>
  </w:style>
  <w:style w:type="paragraph" w:styleId="3c">
    <w:name w:val="Body Text Indent 3"/>
    <w:basedOn w:val="a2"/>
    <w:link w:val="3d"/>
    <w:uiPriority w:val="99"/>
    <w:semiHidden/>
    <w:unhideWhenUsed/>
    <w:rsid w:val="000A539A"/>
    <w:pPr>
      <w:spacing w:after="120"/>
      <w:ind w:left="360"/>
    </w:pPr>
    <w:rPr>
      <w:sz w:val="16"/>
      <w:szCs w:val="16"/>
    </w:rPr>
  </w:style>
  <w:style w:type="character" w:customStyle="1" w:styleId="3d">
    <w:name w:val="本文インデント 3 (文字)"/>
    <w:basedOn w:val="a3"/>
    <w:link w:val="3c"/>
    <w:uiPriority w:val="99"/>
    <w:semiHidden/>
    <w:rsid w:val="000A539A"/>
    <w:rPr>
      <w:rFonts w:ascii="Meiryo UI" w:eastAsia="Meiryo UI" w:hAnsi="Meiryo UI"/>
      <w:b/>
      <w:color w:val="082A75" w:themeColor="text2"/>
      <w:sz w:val="16"/>
      <w:szCs w:val="16"/>
    </w:rPr>
  </w:style>
  <w:style w:type="paragraph" w:styleId="affff3">
    <w:name w:val="Body Text First Indent"/>
    <w:basedOn w:val="affff"/>
    <w:link w:val="affff4"/>
    <w:uiPriority w:val="99"/>
    <w:semiHidden/>
    <w:unhideWhenUsed/>
    <w:rsid w:val="000A539A"/>
    <w:pPr>
      <w:spacing w:after="0"/>
      <w:ind w:firstLine="360"/>
    </w:pPr>
  </w:style>
  <w:style w:type="character" w:customStyle="1" w:styleId="affff4">
    <w:name w:val="本文字下げ (文字)"/>
    <w:basedOn w:val="affff0"/>
    <w:link w:val="affff3"/>
    <w:uiPriority w:val="99"/>
    <w:semiHidden/>
    <w:rsid w:val="000A539A"/>
    <w:rPr>
      <w:rFonts w:ascii="Meiryo UI" w:eastAsia="Meiryo UI" w:hAnsi="Meiryo UI"/>
      <w:b/>
      <w:color w:val="082A75" w:themeColor="text2"/>
      <w:sz w:val="28"/>
      <w:szCs w:val="22"/>
    </w:rPr>
  </w:style>
  <w:style w:type="paragraph" w:styleId="2f2">
    <w:name w:val="Body Text First Indent 2"/>
    <w:basedOn w:val="affff1"/>
    <w:link w:val="2f3"/>
    <w:uiPriority w:val="99"/>
    <w:semiHidden/>
    <w:unhideWhenUsed/>
    <w:rsid w:val="000A539A"/>
    <w:pPr>
      <w:spacing w:after="0"/>
      <w:ind w:firstLine="360"/>
    </w:pPr>
  </w:style>
  <w:style w:type="character" w:customStyle="1" w:styleId="2f3">
    <w:name w:val="本文字下げ 2 (文字)"/>
    <w:basedOn w:val="affff2"/>
    <w:link w:val="2f2"/>
    <w:uiPriority w:val="99"/>
    <w:semiHidden/>
    <w:rsid w:val="000A539A"/>
    <w:rPr>
      <w:rFonts w:ascii="Meiryo UI" w:eastAsia="Meiryo UI" w:hAnsi="Meiryo UI"/>
      <w:b/>
      <w:color w:val="082A75" w:themeColor="text2"/>
      <w:sz w:val="28"/>
      <w:szCs w:val="22"/>
    </w:rPr>
  </w:style>
  <w:style w:type="paragraph" w:styleId="affff5">
    <w:name w:val="Normal Indent"/>
    <w:basedOn w:val="a2"/>
    <w:uiPriority w:val="99"/>
    <w:semiHidden/>
    <w:unhideWhenUsed/>
    <w:rsid w:val="000A539A"/>
    <w:pPr>
      <w:ind w:left="720"/>
    </w:pPr>
  </w:style>
  <w:style w:type="paragraph" w:styleId="affff6">
    <w:name w:val="Note Heading"/>
    <w:basedOn w:val="a2"/>
    <w:next w:val="a2"/>
    <w:link w:val="affff7"/>
    <w:uiPriority w:val="99"/>
    <w:semiHidden/>
    <w:unhideWhenUsed/>
    <w:rsid w:val="000A539A"/>
    <w:pPr>
      <w:spacing w:line="240" w:lineRule="auto"/>
    </w:pPr>
  </w:style>
  <w:style w:type="character" w:customStyle="1" w:styleId="affff7">
    <w:name w:val="記 (文字)"/>
    <w:basedOn w:val="a3"/>
    <w:link w:val="affff6"/>
    <w:uiPriority w:val="99"/>
    <w:semiHidden/>
    <w:rsid w:val="000A539A"/>
    <w:rPr>
      <w:rFonts w:ascii="Meiryo UI" w:eastAsia="Meiryo UI" w:hAnsi="Meiryo UI"/>
      <w:b/>
      <w:color w:val="082A75" w:themeColor="text2"/>
      <w:sz w:val="28"/>
      <w:szCs w:val="22"/>
    </w:rPr>
  </w:style>
  <w:style w:type="table" w:styleId="affff8">
    <w:name w:val="Table Contemporary"/>
    <w:basedOn w:val="a4"/>
    <w:uiPriority w:val="99"/>
    <w:semiHidden/>
    <w:unhideWhenUsed/>
    <w:rsid w:val="000A539A"/>
    <w:pPr>
      <w:spacing w:after="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2f4">
    <w:name w:val="Light List"/>
    <w:basedOn w:val="a4"/>
    <w:uiPriority w:val="99"/>
    <w:semiHidden/>
    <w:unhideWhenUsed/>
    <w:rsid w:val="000A539A"/>
    <w:pPr>
      <w:spacing w:after="0" w:line="240" w:lineRule="auto"/>
    </w:pPr>
    <w:tblPr>
      <w:tblStyleRowBandSize w:val="1"/>
      <w:tblStyleColBandSize w:val="1"/>
      <w:tblBorders>
        <w:top w:val="single" w:sz="8" w:space="0" w:color="0F0D29" w:themeColor="text1"/>
        <w:left w:val="single" w:sz="8" w:space="0" w:color="0F0D29" w:themeColor="text1"/>
        <w:bottom w:val="single" w:sz="8" w:space="0" w:color="0F0D29" w:themeColor="text1"/>
        <w:right w:val="single" w:sz="8" w:space="0" w:color="0F0D29" w:themeColor="text1"/>
      </w:tblBorders>
    </w:tblPr>
    <w:tblStylePr w:type="firstRow">
      <w:pPr>
        <w:spacing w:before="0" w:after="0" w:line="240" w:lineRule="auto"/>
      </w:pPr>
      <w:rPr>
        <w:b/>
        <w:bCs/>
        <w:color w:val="FFFFFF" w:themeColor="background1"/>
      </w:rPr>
      <w:tblPr/>
      <w:tcPr>
        <w:shd w:val="clear" w:color="auto" w:fill="0F0D29" w:themeFill="text1"/>
      </w:tcPr>
    </w:tblStylePr>
    <w:tblStylePr w:type="lastRow">
      <w:pPr>
        <w:spacing w:before="0" w:after="0" w:line="240" w:lineRule="auto"/>
      </w:pPr>
      <w:rPr>
        <w:b/>
        <w:bCs/>
      </w:rPr>
      <w:tblPr/>
      <w:tcPr>
        <w:tcBorders>
          <w:top w:val="double" w:sz="6" w:space="0" w:color="0F0D29" w:themeColor="text1"/>
          <w:left w:val="single" w:sz="8" w:space="0" w:color="0F0D29" w:themeColor="text1"/>
          <w:bottom w:val="single" w:sz="8" w:space="0" w:color="0F0D29" w:themeColor="text1"/>
          <w:right w:val="single" w:sz="8" w:space="0" w:color="0F0D29" w:themeColor="text1"/>
        </w:tcBorders>
      </w:tcPr>
    </w:tblStylePr>
    <w:tblStylePr w:type="firstCol">
      <w:rPr>
        <w:b/>
        <w:bCs/>
      </w:rPr>
    </w:tblStylePr>
    <w:tblStylePr w:type="lastCol">
      <w:rPr>
        <w:b/>
        <w:bCs/>
      </w:rPr>
    </w:tblStylePr>
    <w:tblStylePr w:type="band1Vert">
      <w:tblPr/>
      <w:tcPr>
        <w:tcBorders>
          <w:top w:val="single" w:sz="8" w:space="0" w:color="0F0D29" w:themeColor="text1"/>
          <w:left w:val="single" w:sz="8" w:space="0" w:color="0F0D29" w:themeColor="text1"/>
          <w:bottom w:val="single" w:sz="8" w:space="0" w:color="0F0D29" w:themeColor="text1"/>
          <w:right w:val="single" w:sz="8" w:space="0" w:color="0F0D29" w:themeColor="text1"/>
        </w:tcBorders>
      </w:tcPr>
    </w:tblStylePr>
    <w:tblStylePr w:type="band1Horz">
      <w:tblPr/>
      <w:tcPr>
        <w:tcBorders>
          <w:top w:val="single" w:sz="8" w:space="0" w:color="0F0D29" w:themeColor="text1"/>
          <w:left w:val="single" w:sz="8" w:space="0" w:color="0F0D29" w:themeColor="text1"/>
          <w:bottom w:val="single" w:sz="8" w:space="0" w:color="0F0D29" w:themeColor="text1"/>
          <w:right w:val="single" w:sz="8" w:space="0" w:color="0F0D29" w:themeColor="text1"/>
        </w:tcBorders>
      </w:tcPr>
    </w:tblStylePr>
  </w:style>
  <w:style w:type="table" w:styleId="2f5">
    <w:name w:val="Light List Accent 1"/>
    <w:basedOn w:val="a4"/>
    <w:uiPriority w:val="99"/>
    <w:semiHidden/>
    <w:unhideWhenUsed/>
    <w:rsid w:val="000A539A"/>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 w:type="table" w:styleId="2f6">
    <w:name w:val="Light List Accent 2"/>
    <w:basedOn w:val="a4"/>
    <w:uiPriority w:val="61"/>
    <w:semiHidden/>
    <w:unhideWhenUsed/>
    <w:rsid w:val="000A539A"/>
    <w:pPr>
      <w:spacing w:after="0" w:line="240" w:lineRule="auto"/>
    </w:pPr>
    <w:tblPr>
      <w:tblStyleRowBandSize w:val="1"/>
      <w:tblStyleColBandSize w:val="1"/>
      <w:tblBorders>
        <w:top w:val="single" w:sz="8" w:space="0" w:color="3592CF" w:themeColor="accent2"/>
        <w:left w:val="single" w:sz="8" w:space="0" w:color="3592CF" w:themeColor="accent2"/>
        <w:bottom w:val="single" w:sz="8" w:space="0" w:color="3592CF" w:themeColor="accent2"/>
        <w:right w:val="single" w:sz="8" w:space="0" w:color="3592CF" w:themeColor="accent2"/>
      </w:tblBorders>
    </w:tblPr>
    <w:tblStylePr w:type="firstRow">
      <w:pPr>
        <w:spacing w:before="0" w:after="0" w:line="240" w:lineRule="auto"/>
      </w:pPr>
      <w:rPr>
        <w:b/>
        <w:bCs/>
        <w:color w:val="FFFFFF" w:themeColor="background1"/>
      </w:rPr>
      <w:tblPr/>
      <w:tcPr>
        <w:shd w:val="clear" w:color="auto" w:fill="3592CF" w:themeFill="accent2"/>
      </w:tcPr>
    </w:tblStylePr>
    <w:tblStylePr w:type="lastRow">
      <w:pPr>
        <w:spacing w:before="0" w:after="0" w:line="240" w:lineRule="auto"/>
      </w:pPr>
      <w:rPr>
        <w:b/>
        <w:bCs/>
      </w:rPr>
      <w:tblPr/>
      <w:tcPr>
        <w:tcBorders>
          <w:top w:val="double" w:sz="6" w:space="0" w:color="3592CF" w:themeColor="accent2"/>
          <w:left w:val="single" w:sz="8" w:space="0" w:color="3592CF" w:themeColor="accent2"/>
          <w:bottom w:val="single" w:sz="8" w:space="0" w:color="3592CF" w:themeColor="accent2"/>
          <w:right w:val="single" w:sz="8" w:space="0" w:color="3592CF" w:themeColor="accent2"/>
        </w:tcBorders>
      </w:tcPr>
    </w:tblStylePr>
    <w:tblStylePr w:type="firstCol">
      <w:rPr>
        <w:b/>
        <w:bCs/>
      </w:rPr>
    </w:tblStylePr>
    <w:tblStylePr w:type="lastCol">
      <w:rPr>
        <w:b/>
        <w:bCs/>
      </w:rPr>
    </w:tblStylePr>
    <w:tblStylePr w:type="band1Vert">
      <w:tblPr/>
      <w:tcPr>
        <w:tcBorders>
          <w:top w:val="single" w:sz="8" w:space="0" w:color="3592CF" w:themeColor="accent2"/>
          <w:left w:val="single" w:sz="8" w:space="0" w:color="3592CF" w:themeColor="accent2"/>
          <w:bottom w:val="single" w:sz="8" w:space="0" w:color="3592CF" w:themeColor="accent2"/>
          <w:right w:val="single" w:sz="8" w:space="0" w:color="3592CF" w:themeColor="accent2"/>
        </w:tcBorders>
      </w:tcPr>
    </w:tblStylePr>
    <w:tblStylePr w:type="band1Horz">
      <w:tblPr/>
      <w:tcPr>
        <w:tcBorders>
          <w:top w:val="single" w:sz="8" w:space="0" w:color="3592CF" w:themeColor="accent2"/>
          <w:left w:val="single" w:sz="8" w:space="0" w:color="3592CF" w:themeColor="accent2"/>
          <w:bottom w:val="single" w:sz="8" w:space="0" w:color="3592CF" w:themeColor="accent2"/>
          <w:right w:val="single" w:sz="8" w:space="0" w:color="3592CF" w:themeColor="accent2"/>
        </w:tcBorders>
      </w:tcPr>
    </w:tblStylePr>
  </w:style>
  <w:style w:type="table" w:styleId="2f7">
    <w:name w:val="Light List Accent 3"/>
    <w:basedOn w:val="a4"/>
    <w:uiPriority w:val="61"/>
    <w:semiHidden/>
    <w:unhideWhenUsed/>
    <w:rsid w:val="000A539A"/>
    <w:pPr>
      <w:spacing w:after="0" w:line="240" w:lineRule="auto"/>
    </w:pPr>
    <w:tblPr>
      <w:tblStyleRowBandSize w:val="1"/>
      <w:tblStyleColBandSize w:val="1"/>
      <w:tblBorders>
        <w:top w:val="single" w:sz="8" w:space="0" w:color="34ABA2" w:themeColor="accent3"/>
        <w:left w:val="single" w:sz="8" w:space="0" w:color="34ABA2" w:themeColor="accent3"/>
        <w:bottom w:val="single" w:sz="8" w:space="0" w:color="34ABA2" w:themeColor="accent3"/>
        <w:right w:val="single" w:sz="8" w:space="0" w:color="34ABA2" w:themeColor="accent3"/>
      </w:tblBorders>
    </w:tblPr>
    <w:tblStylePr w:type="firstRow">
      <w:pPr>
        <w:spacing w:before="0" w:after="0" w:line="240" w:lineRule="auto"/>
      </w:pPr>
      <w:rPr>
        <w:b/>
        <w:bCs/>
        <w:color w:val="FFFFFF" w:themeColor="background1"/>
      </w:rPr>
      <w:tblPr/>
      <w:tcPr>
        <w:shd w:val="clear" w:color="auto" w:fill="34ABA2" w:themeFill="accent3"/>
      </w:tcPr>
    </w:tblStylePr>
    <w:tblStylePr w:type="lastRow">
      <w:pPr>
        <w:spacing w:before="0" w:after="0" w:line="240" w:lineRule="auto"/>
      </w:pPr>
      <w:rPr>
        <w:b/>
        <w:bCs/>
      </w:rPr>
      <w:tblPr/>
      <w:tcPr>
        <w:tcBorders>
          <w:top w:val="double" w:sz="6" w:space="0" w:color="34ABA2" w:themeColor="accent3"/>
          <w:left w:val="single" w:sz="8" w:space="0" w:color="34ABA2" w:themeColor="accent3"/>
          <w:bottom w:val="single" w:sz="8" w:space="0" w:color="34ABA2" w:themeColor="accent3"/>
          <w:right w:val="single" w:sz="8" w:space="0" w:color="34ABA2" w:themeColor="accent3"/>
        </w:tcBorders>
      </w:tcPr>
    </w:tblStylePr>
    <w:tblStylePr w:type="firstCol">
      <w:rPr>
        <w:b/>
        <w:bCs/>
      </w:rPr>
    </w:tblStylePr>
    <w:tblStylePr w:type="lastCol">
      <w:rPr>
        <w:b/>
        <w:bCs/>
      </w:rPr>
    </w:tblStylePr>
    <w:tblStylePr w:type="band1Vert">
      <w:tblPr/>
      <w:tcPr>
        <w:tcBorders>
          <w:top w:val="single" w:sz="8" w:space="0" w:color="34ABA2" w:themeColor="accent3"/>
          <w:left w:val="single" w:sz="8" w:space="0" w:color="34ABA2" w:themeColor="accent3"/>
          <w:bottom w:val="single" w:sz="8" w:space="0" w:color="34ABA2" w:themeColor="accent3"/>
          <w:right w:val="single" w:sz="8" w:space="0" w:color="34ABA2" w:themeColor="accent3"/>
        </w:tcBorders>
      </w:tcPr>
    </w:tblStylePr>
    <w:tblStylePr w:type="band1Horz">
      <w:tblPr/>
      <w:tcPr>
        <w:tcBorders>
          <w:top w:val="single" w:sz="8" w:space="0" w:color="34ABA2" w:themeColor="accent3"/>
          <w:left w:val="single" w:sz="8" w:space="0" w:color="34ABA2" w:themeColor="accent3"/>
          <w:bottom w:val="single" w:sz="8" w:space="0" w:color="34ABA2" w:themeColor="accent3"/>
          <w:right w:val="single" w:sz="8" w:space="0" w:color="34ABA2" w:themeColor="accent3"/>
        </w:tcBorders>
      </w:tcPr>
    </w:tblStylePr>
  </w:style>
  <w:style w:type="table" w:styleId="2f8">
    <w:name w:val="Light List Accent 4"/>
    <w:basedOn w:val="a4"/>
    <w:uiPriority w:val="61"/>
    <w:semiHidden/>
    <w:unhideWhenUsed/>
    <w:rsid w:val="000A539A"/>
    <w:pPr>
      <w:spacing w:after="0" w:line="240" w:lineRule="auto"/>
    </w:pPr>
    <w:tblPr>
      <w:tblStyleRowBandSize w:val="1"/>
      <w:tblStyleColBandSize w:val="1"/>
      <w:tblBorders>
        <w:top w:val="single" w:sz="8" w:space="0" w:color="66B2CA" w:themeColor="accent4"/>
        <w:left w:val="single" w:sz="8" w:space="0" w:color="66B2CA" w:themeColor="accent4"/>
        <w:bottom w:val="single" w:sz="8" w:space="0" w:color="66B2CA" w:themeColor="accent4"/>
        <w:right w:val="single" w:sz="8" w:space="0" w:color="66B2CA" w:themeColor="accent4"/>
      </w:tblBorders>
    </w:tblPr>
    <w:tblStylePr w:type="firstRow">
      <w:pPr>
        <w:spacing w:before="0" w:after="0" w:line="240" w:lineRule="auto"/>
      </w:pPr>
      <w:rPr>
        <w:b/>
        <w:bCs/>
        <w:color w:val="FFFFFF" w:themeColor="background1"/>
      </w:rPr>
      <w:tblPr/>
      <w:tcPr>
        <w:shd w:val="clear" w:color="auto" w:fill="66B2CA" w:themeFill="accent4"/>
      </w:tcPr>
    </w:tblStylePr>
    <w:tblStylePr w:type="lastRow">
      <w:pPr>
        <w:spacing w:before="0" w:after="0" w:line="240" w:lineRule="auto"/>
      </w:pPr>
      <w:rPr>
        <w:b/>
        <w:bCs/>
      </w:rPr>
      <w:tblPr/>
      <w:tcPr>
        <w:tcBorders>
          <w:top w:val="double" w:sz="6" w:space="0" w:color="66B2CA" w:themeColor="accent4"/>
          <w:left w:val="single" w:sz="8" w:space="0" w:color="66B2CA" w:themeColor="accent4"/>
          <w:bottom w:val="single" w:sz="8" w:space="0" w:color="66B2CA" w:themeColor="accent4"/>
          <w:right w:val="single" w:sz="8" w:space="0" w:color="66B2CA" w:themeColor="accent4"/>
        </w:tcBorders>
      </w:tcPr>
    </w:tblStylePr>
    <w:tblStylePr w:type="firstCol">
      <w:rPr>
        <w:b/>
        <w:bCs/>
      </w:rPr>
    </w:tblStylePr>
    <w:tblStylePr w:type="lastCol">
      <w:rPr>
        <w:b/>
        <w:bCs/>
      </w:rPr>
    </w:tblStylePr>
    <w:tblStylePr w:type="band1Vert">
      <w:tblPr/>
      <w:tcPr>
        <w:tcBorders>
          <w:top w:val="single" w:sz="8" w:space="0" w:color="66B2CA" w:themeColor="accent4"/>
          <w:left w:val="single" w:sz="8" w:space="0" w:color="66B2CA" w:themeColor="accent4"/>
          <w:bottom w:val="single" w:sz="8" w:space="0" w:color="66B2CA" w:themeColor="accent4"/>
          <w:right w:val="single" w:sz="8" w:space="0" w:color="66B2CA" w:themeColor="accent4"/>
        </w:tcBorders>
      </w:tcPr>
    </w:tblStylePr>
    <w:tblStylePr w:type="band1Horz">
      <w:tblPr/>
      <w:tcPr>
        <w:tcBorders>
          <w:top w:val="single" w:sz="8" w:space="0" w:color="66B2CA" w:themeColor="accent4"/>
          <w:left w:val="single" w:sz="8" w:space="0" w:color="66B2CA" w:themeColor="accent4"/>
          <w:bottom w:val="single" w:sz="8" w:space="0" w:color="66B2CA" w:themeColor="accent4"/>
          <w:right w:val="single" w:sz="8" w:space="0" w:color="66B2CA" w:themeColor="accent4"/>
        </w:tcBorders>
      </w:tcPr>
    </w:tblStylePr>
  </w:style>
  <w:style w:type="table" w:styleId="2f9">
    <w:name w:val="Light List Accent 5"/>
    <w:basedOn w:val="a4"/>
    <w:uiPriority w:val="61"/>
    <w:semiHidden/>
    <w:unhideWhenUsed/>
    <w:rsid w:val="000A539A"/>
    <w:pPr>
      <w:spacing w:after="0" w:line="240" w:lineRule="auto"/>
    </w:pPr>
    <w:tblPr>
      <w:tblStyleRowBandSize w:val="1"/>
      <w:tblStyleColBandSize w:val="1"/>
      <w:tblBorders>
        <w:top w:val="single" w:sz="8" w:space="0" w:color="C1D9CB" w:themeColor="accent5"/>
        <w:left w:val="single" w:sz="8" w:space="0" w:color="C1D9CB" w:themeColor="accent5"/>
        <w:bottom w:val="single" w:sz="8" w:space="0" w:color="C1D9CB" w:themeColor="accent5"/>
        <w:right w:val="single" w:sz="8" w:space="0" w:color="C1D9CB" w:themeColor="accent5"/>
      </w:tblBorders>
    </w:tblPr>
    <w:tblStylePr w:type="firstRow">
      <w:pPr>
        <w:spacing w:before="0" w:after="0" w:line="240" w:lineRule="auto"/>
      </w:pPr>
      <w:rPr>
        <w:b/>
        <w:bCs/>
        <w:color w:val="FFFFFF" w:themeColor="background1"/>
      </w:rPr>
      <w:tblPr/>
      <w:tcPr>
        <w:shd w:val="clear" w:color="auto" w:fill="C1D9CB" w:themeFill="accent5"/>
      </w:tcPr>
    </w:tblStylePr>
    <w:tblStylePr w:type="lastRow">
      <w:pPr>
        <w:spacing w:before="0" w:after="0" w:line="240" w:lineRule="auto"/>
      </w:pPr>
      <w:rPr>
        <w:b/>
        <w:bCs/>
      </w:rPr>
      <w:tblPr/>
      <w:tcPr>
        <w:tcBorders>
          <w:top w:val="double" w:sz="6" w:space="0" w:color="C1D9CB" w:themeColor="accent5"/>
          <w:left w:val="single" w:sz="8" w:space="0" w:color="C1D9CB" w:themeColor="accent5"/>
          <w:bottom w:val="single" w:sz="8" w:space="0" w:color="C1D9CB" w:themeColor="accent5"/>
          <w:right w:val="single" w:sz="8" w:space="0" w:color="C1D9CB" w:themeColor="accent5"/>
        </w:tcBorders>
      </w:tcPr>
    </w:tblStylePr>
    <w:tblStylePr w:type="firstCol">
      <w:rPr>
        <w:b/>
        <w:bCs/>
      </w:rPr>
    </w:tblStylePr>
    <w:tblStylePr w:type="lastCol">
      <w:rPr>
        <w:b/>
        <w:bCs/>
      </w:rPr>
    </w:tblStylePr>
    <w:tblStylePr w:type="band1Vert">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tcPr>
    </w:tblStylePr>
    <w:tblStylePr w:type="band1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tcPr>
    </w:tblStylePr>
  </w:style>
  <w:style w:type="table" w:styleId="2fa">
    <w:name w:val="Light List Accent 6"/>
    <w:basedOn w:val="a4"/>
    <w:uiPriority w:val="61"/>
    <w:semiHidden/>
    <w:unhideWhenUsed/>
    <w:rsid w:val="000A539A"/>
    <w:pPr>
      <w:spacing w:after="0" w:line="240" w:lineRule="auto"/>
    </w:pPr>
    <w:tblPr>
      <w:tblStyleRowBandSize w:val="1"/>
      <w:tblStyleColBandSize w:val="1"/>
      <w:tblBorders>
        <w:top w:val="single" w:sz="8" w:space="0" w:color="34ABA2" w:themeColor="accent6"/>
        <w:left w:val="single" w:sz="8" w:space="0" w:color="34ABA2" w:themeColor="accent6"/>
        <w:bottom w:val="single" w:sz="8" w:space="0" w:color="34ABA2" w:themeColor="accent6"/>
        <w:right w:val="single" w:sz="8" w:space="0" w:color="34ABA2" w:themeColor="accent6"/>
      </w:tblBorders>
    </w:tblPr>
    <w:tblStylePr w:type="firstRow">
      <w:pPr>
        <w:spacing w:before="0" w:after="0" w:line="240" w:lineRule="auto"/>
      </w:pPr>
      <w:rPr>
        <w:b/>
        <w:bCs/>
        <w:color w:val="FFFFFF" w:themeColor="background1"/>
      </w:rPr>
      <w:tblPr/>
      <w:tcPr>
        <w:shd w:val="clear" w:color="auto" w:fill="34ABA2" w:themeFill="accent6"/>
      </w:tcPr>
    </w:tblStylePr>
    <w:tblStylePr w:type="lastRow">
      <w:pPr>
        <w:spacing w:before="0" w:after="0" w:line="240" w:lineRule="auto"/>
      </w:pPr>
      <w:rPr>
        <w:b/>
        <w:bCs/>
      </w:rPr>
      <w:tblPr/>
      <w:tcPr>
        <w:tcBorders>
          <w:top w:val="double" w:sz="6" w:space="0" w:color="34ABA2" w:themeColor="accent6"/>
          <w:left w:val="single" w:sz="8" w:space="0" w:color="34ABA2" w:themeColor="accent6"/>
          <w:bottom w:val="single" w:sz="8" w:space="0" w:color="34ABA2" w:themeColor="accent6"/>
          <w:right w:val="single" w:sz="8" w:space="0" w:color="34ABA2" w:themeColor="accent6"/>
        </w:tcBorders>
      </w:tcPr>
    </w:tblStylePr>
    <w:tblStylePr w:type="firstCol">
      <w:rPr>
        <w:b/>
        <w:bCs/>
      </w:rPr>
    </w:tblStylePr>
    <w:tblStylePr w:type="lastCol">
      <w:rPr>
        <w:b/>
        <w:bCs/>
      </w:rPr>
    </w:tblStylePr>
    <w:tblStylePr w:type="band1Vert">
      <w:tblPr/>
      <w:tcPr>
        <w:tcBorders>
          <w:top w:val="single" w:sz="8" w:space="0" w:color="34ABA2" w:themeColor="accent6"/>
          <w:left w:val="single" w:sz="8" w:space="0" w:color="34ABA2" w:themeColor="accent6"/>
          <w:bottom w:val="single" w:sz="8" w:space="0" w:color="34ABA2" w:themeColor="accent6"/>
          <w:right w:val="single" w:sz="8" w:space="0" w:color="34ABA2" w:themeColor="accent6"/>
        </w:tcBorders>
      </w:tcPr>
    </w:tblStylePr>
    <w:tblStylePr w:type="band1Horz">
      <w:tblPr/>
      <w:tcPr>
        <w:tcBorders>
          <w:top w:val="single" w:sz="8" w:space="0" w:color="34ABA2" w:themeColor="accent6"/>
          <w:left w:val="single" w:sz="8" w:space="0" w:color="34ABA2" w:themeColor="accent6"/>
          <w:bottom w:val="single" w:sz="8" w:space="0" w:color="34ABA2" w:themeColor="accent6"/>
          <w:right w:val="single" w:sz="8" w:space="0" w:color="34ABA2" w:themeColor="accent6"/>
        </w:tcBorders>
      </w:tcPr>
    </w:tblStylePr>
  </w:style>
  <w:style w:type="table" w:styleId="16">
    <w:name w:val="Light Shading"/>
    <w:basedOn w:val="a4"/>
    <w:uiPriority w:val="99"/>
    <w:semiHidden/>
    <w:unhideWhenUsed/>
    <w:rsid w:val="000A539A"/>
    <w:pPr>
      <w:spacing w:after="0" w:line="240" w:lineRule="auto"/>
    </w:pPr>
    <w:rPr>
      <w:color w:val="0B091E" w:themeColor="text1" w:themeShade="BF"/>
    </w:rPr>
    <w:tblPr>
      <w:tblStyleRowBandSize w:val="1"/>
      <w:tblStyleColBandSize w:val="1"/>
      <w:tblBorders>
        <w:top w:val="single" w:sz="8" w:space="0" w:color="0F0D29" w:themeColor="text1"/>
        <w:bottom w:val="single" w:sz="8" w:space="0" w:color="0F0D29" w:themeColor="text1"/>
      </w:tblBorders>
    </w:tblPr>
    <w:tblStylePr w:type="firstRow">
      <w:pPr>
        <w:spacing w:before="0" w:after="0" w:line="240" w:lineRule="auto"/>
      </w:pPr>
      <w:rPr>
        <w:b/>
        <w:bCs/>
      </w:rPr>
      <w:tblPr/>
      <w:tcPr>
        <w:tcBorders>
          <w:top w:val="single" w:sz="8" w:space="0" w:color="0F0D29" w:themeColor="text1"/>
          <w:left w:val="nil"/>
          <w:bottom w:val="single" w:sz="8" w:space="0" w:color="0F0D29" w:themeColor="text1"/>
          <w:right w:val="nil"/>
          <w:insideH w:val="nil"/>
          <w:insideV w:val="nil"/>
        </w:tcBorders>
      </w:tcPr>
    </w:tblStylePr>
    <w:tblStylePr w:type="lastRow">
      <w:pPr>
        <w:spacing w:before="0" w:after="0" w:line="240" w:lineRule="auto"/>
      </w:pPr>
      <w:rPr>
        <w:b/>
        <w:bCs/>
      </w:rPr>
      <w:tblPr/>
      <w:tcPr>
        <w:tcBorders>
          <w:top w:val="single" w:sz="8" w:space="0" w:color="0F0D29" w:themeColor="text1"/>
          <w:left w:val="nil"/>
          <w:bottom w:val="single" w:sz="8" w:space="0" w:color="0F0D29"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A9E4" w:themeFill="text1" w:themeFillTint="3F"/>
      </w:tcPr>
    </w:tblStylePr>
    <w:tblStylePr w:type="band1Horz">
      <w:tblPr/>
      <w:tcPr>
        <w:tcBorders>
          <w:left w:val="nil"/>
          <w:right w:val="nil"/>
          <w:insideH w:val="nil"/>
          <w:insideV w:val="nil"/>
        </w:tcBorders>
        <w:shd w:val="clear" w:color="auto" w:fill="ADA9E4" w:themeFill="text1" w:themeFillTint="3F"/>
      </w:tcPr>
    </w:tblStylePr>
  </w:style>
  <w:style w:type="table" w:styleId="17">
    <w:name w:val="Light Shading Accent 1"/>
    <w:basedOn w:val="a4"/>
    <w:uiPriority w:val="99"/>
    <w:semiHidden/>
    <w:unhideWhenUsed/>
    <w:rsid w:val="000A539A"/>
    <w:pPr>
      <w:spacing w:after="0" w:line="240" w:lineRule="auto"/>
    </w:pPr>
    <w:rPr>
      <w:color w:val="013A57" w:themeColor="accent1" w:themeShade="BF"/>
    </w:rPr>
    <w:tblPr>
      <w:tblStyleRowBandSize w:val="1"/>
      <w:tblStyleColBandSize w:val="1"/>
      <w:tblBorders>
        <w:top w:val="single" w:sz="8" w:space="0" w:color="024F75" w:themeColor="accent1"/>
        <w:bottom w:val="single" w:sz="8" w:space="0" w:color="024F75" w:themeColor="accent1"/>
      </w:tblBorders>
    </w:tblPr>
    <w:tblStylePr w:type="firstRow">
      <w:pPr>
        <w:spacing w:before="0" w:after="0" w:line="240" w:lineRule="auto"/>
      </w:pPr>
      <w:rPr>
        <w:b/>
        <w:bCs/>
      </w:rPr>
      <w:tblPr/>
      <w:tcPr>
        <w:tcBorders>
          <w:top w:val="single" w:sz="8" w:space="0" w:color="024F75" w:themeColor="accent1"/>
          <w:left w:val="nil"/>
          <w:bottom w:val="single" w:sz="8" w:space="0" w:color="024F75" w:themeColor="accent1"/>
          <w:right w:val="nil"/>
          <w:insideH w:val="nil"/>
          <w:insideV w:val="nil"/>
        </w:tcBorders>
      </w:tcPr>
    </w:tblStylePr>
    <w:tblStylePr w:type="lastRow">
      <w:pPr>
        <w:spacing w:before="0" w:after="0" w:line="240" w:lineRule="auto"/>
      </w:pPr>
      <w:rPr>
        <w:b/>
        <w:bCs/>
      </w:rPr>
      <w:tblPr/>
      <w:tcPr>
        <w:tcBorders>
          <w:top w:val="single" w:sz="8" w:space="0" w:color="024F75" w:themeColor="accent1"/>
          <w:left w:val="nil"/>
          <w:bottom w:val="single" w:sz="8" w:space="0" w:color="024F7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left w:val="nil"/>
          <w:right w:val="nil"/>
          <w:insideH w:val="nil"/>
          <w:insideV w:val="nil"/>
        </w:tcBorders>
        <w:shd w:val="clear" w:color="auto" w:fill="9FDEFD" w:themeFill="accent1" w:themeFillTint="3F"/>
      </w:tcPr>
    </w:tblStylePr>
  </w:style>
  <w:style w:type="table" w:styleId="18">
    <w:name w:val="Light Shading Accent 2"/>
    <w:basedOn w:val="a4"/>
    <w:uiPriority w:val="60"/>
    <w:semiHidden/>
    <w:unhideWhenUsed/>
    <w:rsid w:val="000A539A"/>
    <w:pPr>
      <w:spacing w:after="0" w:line="240" w:lineRule="auto"/>
    </w:pPr>
    <w:rPr>
      <w:color w:val="256D9D" w:themeColor="accent2" w:themeShade="BF"/>
    </w:rPr>
    <w:tblPr>
      <w:tblStyleRowBandSize w:val="1"/>
      <w:tblStyleColBandSize w:val="1"/>
      <w:tblBorders>
        <w:top w:val="single" w:sz="8" w:space="0" w:color="3592CF" w:themeColor="accent2"/>
        <w:bottom w:val="single" w:sz="8" w:space="0" w:color="3592CF" w:themeColor="accent2"/>
      </w:tblBorders>
    </w:tblPr>
    <w:tblStylePr w:type="firstRow">
      <w:pPr>
        <w:spacing w:before="0" w:after="0" w:line="240" w:lineRule="auto"/>
      </w:pPr>
      <w:rPr>
        <w:b/>
        <w:bCs/>
      </w:rPr>
      <w:tblPr/>
      <w:tcPr>
        <w:tcBorders>
          <w:top w:val="single" w:sz="8" w:space="0" w:color="3592CF" w:themeColor="accent2"/>
          <w:left w:val="nil"/>
          <w:bottom w:val="single" w:sz="8" w:space="0" w:color="3592CF" w:themeColor="accent2"/>
          <w:right w:val="nil"/>
          <w:insideH w:val="nil"/>
          <w:insideV w:val="nil"/>
        </w:tcBorders>
      </w:tcPr>
    </w:tblStylePr>
    <w:tblStylePr w:type="lastRow">
      <w:pPr>
        <w:spacing w:before="0" w:after="0" w:line="240" w:lineRule="auto"/>
      </w:pPr>
      <w:rPr>
        <w:b/>
        <w:bCs/>
      </w:rPr>
      <w:tblPr/>
      <w:tcPr>
        <w:tcBorders>
          <w:top w:val="single" w:sz="8" w:space="0" w:color="3592CF" w:themeColor="accent2"/>
          <w:left w:val="nil"/>
          <w:bottom w:val="single" w:sz="8" w:space="0" w:color="3592C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E3F3" w:themeFill="accent2" w:themeFillTint="3F"/>
      </w:tcPr>
    </w:tblStylePr>
    <w:tblStylePr w:type="band1Horz">
      <w:tblPr/>
      <w:tcPr>
        <w:tcBorders>
          <w:left w:val="nil"/>
          <w:right w:val="nil"/>
          <w:insideH w:val="nil"/>
          <w:insideV w:val="nil"/>
        </w:tcBorders>
        <w:shd w:val="clear" w:color="auto" w:fill="CCE3F3" w:themeFill="accent2" w:themeFillTint="3F"/>
      </w:tcPr>
    </w:tblStylePr>
  </w:style>
  <w:style w:type="table" w:styleId="19">
    <w:name w:val="Light Shading Accent 3"/>
    <w:basedOn w:val="a4"/>
    <w:uiPriority w:val="60"/>
    <w:semiHidden/>
    <w:unhideWhenUsed/>
    <w:rsid w:val="000A539A"/>
    <w:pPr>
      <w:spacing w:after="0" w:line="240" w:lineRule="auto"/>
    </w:pPr>
    <w:rPr>
      <w:color w:val="278079" w:themeColor="accent3" w:themeShade="BF"/>
    </w:rPr>
    <w:tblPr>
      <w:tblStyleRowBandSize w:val="1"/>
      <w:tblStyleColBandSize w:val="1"/>
      <w:tblBorders>
        <w:top w:val="single" w:sz="8" w:space="0" w:color="34ABA2" w:themeColor="accent3"/>
        <w:bottom w:val="single" w:sz="8" w:space="0" w:color="34ABA2" w:themeColor="accent3"/>
      </w:tblBorders>
    </w:tblPr>
    <w:tblStylePr w:type="firstRow">
      <w:pPr>
        <w:spacing w:before="0" w:after="0" w:line="240" w:lineRule="auto"/>
      </w:pPr>
      <w:rPr>
        <w:b/>
        <w:bCs/>
      </w:rPr>
      <w:tblPr/>
      <w:tcPr>
        <w:tcBorders>
          <w:top w:val="single" w:sz="8" w:space="0" w:color="34ABA2" w:themeColor="accent3"/>
          <w:left w:val="nil"/>
          <w:bottom w:val="single" w:sz="8" w:space="0" w:color="34ABA2" w:themeColor="accent3"/>
          <w:right w:val="nil"/>
          <w:insideH w:val="nil"/>
          <w:insideV w:val="nil"/>
        </w:tcBorders>
      </w:tcPr>
    </w:tblStylePr>
    <w:tblStylePr w:type="lastRow">
      <w:pPr>
        <w:spacing w:before="0" w:after="0" w:line="240" w:lineRule="auto"/>
      </w:pPr>
      <w:rPr>
        <w:b/>
        <w:bCs/>
      </w:rPr>
      <w:tblPr/>
      <w:tcPr>
        <w:tcBorders>
          <w:top w:val="single" w:sz="8" w:space="0" w:color="34ABA2" w:themeColor="accent3"/>
          <w:left w:val="nil"/>
          <w:bottom w:val="single" w:sz="8" w:space="0" w:color="34ABA2"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8EEEB" w:themeFill="accent3" w:themeFillTint="3F"/>
      </w:tcPr>
    </w:tblStylePr>
    <w:tblStylePr w:type="band1Horz">
      <w:tblPr/>
      <w:tcPr>
        <w:tcBorders>
          <w:left w:val="nil"/>
          <w:right w:val="nil"/>
          <w:insideH w:val="nil"/>
          <w:insideV w:val="nil"/>
        </w:tcBorders>
        <w:shd w:val="clear" w:color="auto" w:fill="C8EEEB" w:themeFill="accent3" w:themeFillTint="3F"/>
      </w:tcPr>
    </w:tblStylePr>
  </w:style>
  <w:style w:type="table" w:styleId="1a">
    <w:name w:val="Light Shading Accent 4"/>
    <w:basedOn w:val="a4"/>
    <w:uiPriority w:val="60"/>
    <w:semiHidden/>
    <w:unhideWhenUsed/>
    <w:rsid w:val="000A539A"/>
    <w:pPr>
      <w:spacing w:after="0" w:line="240" w:lineRule="auto"/>
    </w:pPr>
    <w:rPr>
      <w:color w:val="3A8EA9" w:themeColor="accent4" w:themeShade="BF"/>
    </w:rPr>
    <w:tblPr>
      <w:tblStyleRowBandSize w:val="1"/>
      <w:tblStyleColBandSize w:val="1"/>
      <w:tblBorders>
        <w:top w:val="single" w:sz="8" w:space="0" w:color="66B2CA" w:themeColor="accent4"/>
        <w:bottom w:val="single" w:sz="8" w:space="0" w:color="66B2CA" w:themeColor="accent4"/>
      </w:tblBorders>
    </w:tblPr>
    <w:tblStylePr w:type="fir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la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hemeFill="accent4" w:themeFillTint="3F"/>
      </w:tcPr>
    </w:tblStylePr>
    <w:tblStylePr w:type="band1Horz">
      <w:tblPr/>
      <w:tcPr>
        <w:tcBorders>
          <w:left w:val="nil"/>
          <w:right w:val="nil"/>
          <w:insideH w:val="nil"/>
          <w:insideV w:val="nil"/>
        </w:tcBorders>
        <w:shd w:val="clear" w:color="auto" w:fill="D9EBF2" w:themeFill="accent4" w:themeFillTint="3F"/>
      </w:tcPr>
    </w:tblStylePr>
  </w:style>
  <w:style w:type="table" w:styleId="1b">
    <w:name w:val="Light Shading Accent 5"/>
    <w:basedOn w:val="a4"/>
    <w:uiPriority w:val="60"/>
    <w:semiHidden/>
    <w:unhideWhenUsed/>
    <w:rsid w:val="000A539A"/>
    <w:pPr>
      <w:spacing w:after="0" w:line="240" w:lineRule="auto"/>
    </w:pPr>
    <w:rPr>
      <w:color w:val="81B295" w:themeColor="accent5" w:themeShade="BF"/>
    </w:rPr>
    <w:tblPr>
      <w:tblStyleRowBandSize w:val="1"/>
      <w:tblStyleColBandSize w:val="1"/>
      <w:tblBorders>
        <w:top w:val="single" w:sz="8" w:space="0" w:color="C1D9CB" w:themeColor="accent5"/>
        <w:bottom w:val="single" w:sz="8" w:space="0" w:color="C1D9CB" w:themeColor="accent5"/>
      </w:tblBorders>
    </w:tblPr>
    <w:tblStylePr w:type="firstRow">
      <w:pPr>
        <w:spacing w:before="0" w:after="0" w:line="240" w:lineRule="auto"/>
      </w:pPr>
      <w:rPr>
        <w:b/>
        <w:bCs/>
      </w:rPr>
      <w:tblPr/>
      <w:tcPr>
        <w:tcBorders>
          <w:top w:val="single" w:sz="8" w:space="0" w:color="C1D9CB" w:themeColor="accent5"/>
          <w:left w:val="nil"/>
          <w:bottom w:val="single" w:sz="8" w:space="0" w:color="C1D9CB" w:themeColor="accent5"/>
          <w:right w:val="nil"/>
          <w:insideH w:val="nil"/>
          <w:insideV w:val="nil"/>
        </w:tcBorders>
      </w:tcPr>
    </w:tblStylePr>
    <w:tblStylePr w:type="lastRow">
      <w:pPr>
        <w:spacing w:before="0" w:after="0" w:line="240" w:lineRule="auto"/>
      </w:pPr>
      <w:rPr>
        <w:b/>
        <w:bCs/>
      </w:rPr>
      <w:tblPr/>
      <w:tcPr>
        <w:tcBorders>
          <w:top w:val="single" w:sz="8" w:space="0" w:color="C1D9CB" w:themeColor="accent5"/>
          <w:left w:val="nil"/>
          <w:bottom w:val="single" w:sz="8" w:space="0" w:color="C1D9CB"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5F1" w:themeFill="accent5" w:themeFillTint="3F"/>
      </w:tcPr>
    </w:tblStylePr>
    <w:tblStylePr w:type="band1Horz">
      <w:tblPr/>
      <w:tcPr>
        <w:tcBorders>
          <w:left w:val="nil"/>
          <w:right w:val="nil"/>
          <w:insideH w:val="nil"/>
          <w:insideV w:val="nil"/>
        </w:tcBorders>
        <w:shd w:val="clear" w:color="auto" w:fill="EFF5F1" w:themeFill="accent5" w:themeFillTint="3F"/>
      </w:tcPr>
    </w:tblStylePr>
  </w:style>
  <w:style w:type="table" w:styleId="1c">
    <w:name w:val="Light Shading Accent 6"/>
    <w:basedOn w:val="a4"/>
    <w:uiPriority w:val="60"/>
    <w:semiHidden/>
    <w:unhideWhenUsed/>
    <w:rsid w:val="000A539A"/>
    <w:pPr>
      <w:spacing w:after="0" w:line="240" w:lineRule="auto"/>
    </w:pPr>
    <w:rPr>
      <w:color w:val="278079" w:themeColor="accent6" w:themeShade="BF"/>
    </w:rPr>
    <w:tblPr>
      <w:tblStyleRowBandSize w:val="1"/>
      <w:tblStyleColBandSize w:val="1"/>
      <w:tblBorders>
        <w:top w:val="single" w:sz="8" w:space="0" w:color="34ABA2" w:themeColor="accent6"/>
        <w:bottom w:val="single" w:sz="8" w:space="0" w:color="34ABA2" w:themeColor="accent6"/>
      </w:tblBorders>
    </w:tblPr>
    <w:tblStylePr w:type="firstRow">
      <w:pPr>
        <w:spacing w:before="0" w:after="0" w:line="240" w:lineRule="auto"/>
      </w:pPr>
      <w:rPr>
        <w:b/>
        <w:bCs/>
      </w:rPr>
      <w:tblPr/>
      <w:tcPr>
        <w:tcBorders>
          <w:top w:val="single" w:sz="8" w:space="0" w:color="34ABA2" w:themeColor="accent6"/>
          <w:left w:val="nil"/>
          <w:bottom w:val="single" w:sz="8" w:space="0" w:color="34ABA2" w:themeColor="accent6"/>
          <w:right w:val="nil"/>
          <w:insideH w:val="nil"/>
          <w:insideV w:val="nil"/>
        </w:tcBorders>
      </w:tcPr>
    </w:tblStylePr>
    <w:tblStylePr w:type="lastRow">
      <w:pPr>
        <w:spacing w:before="0" w:after="0" w:line="240" w:lineRule="auto"/>
      </w:pPr>
      <w:rPr>
        <w:b/>
        <w:bCs/>
      </w:rPr>
      <w:tblPr/>
      <w:tcPr>
        <w:tcBorders>
          <w:top w:val="single" w:sz="8" w:space="0" w:color="34ABA2" w:themeColor="accent6"/>
          <w:left w:val="nil"/>
          <w:bottom w:val="single" w:sz="8" w:space="0" w:color="34ABA2"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8EEEB" w:themeFill="accent6" w:themeFillTint="3F"/>
      </w:tcPr>
    </w:tblStylePr>
    <w:tblStylePr w:type="band1Horz">
      <w:tblPr/>
      <w:tcPr>
        <w:tcBorders>
          <w:left w:val="nil"/>
          <w:right w:val="nil"/>
          <w:insideH w:val="nil"/>
          <w:insideV w:val="nil"/>
        </w:tcBorders>
        <w:shd w:val="clear" w:color="auto" w:fill="C8EEEB" w:themeFill="accent6" w:themeFillTint="3F"/>
      </w:tcPr>
    </w:tblStylePr>
  </w:style>
  <w:style w:type="table" w:styleId="3e">
    <w:name w:val="Light Grid"/>
    <w:basedOn w:val="a4"/>
    <w:uiPriority w:val="99"/>
    <w:semiHidden/>
    <w:unhideWhenUsed/>
    <w:rsid w:val="000A539A"/>
    <w:pPr>
      <w:spacing w:after="0" w:line="240" w:lineRule="auto"/>
    </w:pPr>
    <w:tblPr>
      <w:tblStyleRowBandSize w:val="1"/>
      <w:tblStyleColBandSize w:val="1"/>
      <w:tblBorders>
        <w:top w:val="single" w:sz="8" w:space="0" w:color="0F0D29" w:themeColor="text1"/>
        <w:left w:val="single" w:sz="8" w:space="0" w:color="0F0D29" w:themeColor="text1"/>
        <w:bottom w:val="single" w:sz="8" w:space="0" w:color="0F0D29" w:themeColor="text1"/>
        <w:right w:val="single" w:sz="8" w:space="0" w:color="0F0D29" w:themeColor="text1"/>
        <w:insideH w:val="single" w:sz="8" w:space="0" w:color="0F0D29" w:themeColor="text1"/>
        <w:insideV w:val="single" w:sz="8" w:space="0" w:color="0F0D29"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0D29" w:themeColor="text1"/>
          <w:left w:val="single" w:sz="8" w:space="0" w:color="0F0D29" w:themeColor="text1"/>
          <w:bottom w:val="single" w:sz="18" w:space="0" w:color="0F0D29" w:themeColor="text1"/>
          <w:right w:val="single" w:sz="8" w:space="0" w:color="0F0D29" w:themeColor="text1"/>
          <w:insideH w:val="nil"/>
          <w:insideV w:val="single" w:sz="8" w:space="0" w:color="0F0D29"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0D29" w:themeColor="text1"/>
          <w:left w:val="single" w:sz="8" w:space="0" w:color="0F0D29" w:themeColor="text1"/>
          <w:bottom w:val="single" w:sz="8" w:space="0" w:color="0F0D29" w:themeColor="text1"/>
          <w:right w:val="single" w:sz="8" w:space="0" w:color="0F0D29" w:themeColor="text1"/>
          <w:insideH w:val="nil"/>
          <w:insideV w:val="single" w:sz="8" w:space="0" w:color="0F0D29"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0D29" w:themeColor="text1"/>
          <w:left w:val="single" w:sz="8" w:space="0" w:color="0F0D29" w:themeColor="text1"/>
          <w:bottom w:val="single" w:sz="8" w:space="0" w:color="0F0D29" w:themeColor="text1"/>
          <w:right w:val="single" w:sz="8" w:space="0" w:color="0F0D29" w:themeColor="text1"/>
        </w:tcBorders>
      </w:tcPr>
    </w:tblStylePr>
    <w:tblStylePr w:type="band1Vert">
      <w:tblPr/>
      <w:tcPr>
        <w:tcBorders>
          <w:top w:val="single" w:sz="8" w:space="0" w:color="0F0D29" w:themeColor="text1"/>
          <w:left w:val="single" w:sz="8" w:space="0" w:color="0F0D29" w:themeColor="text1"/>
          <w:bottom w:val="single" w:sz="8" w:space="0" w:color="0F0D29" w:themeColor="text1"/>
          <w:right w:val="single" w:sz="8" w:space="0" w:color="0F0D29" w:themeColor="text1"/>
        </w:tcBorders>
        <w:shd w:val="clear" w:color="auto" w:fill="ADA9E4" w:themeFill="text1" w:themeFillTint="3F"/>
      </w:tcPr>
    </w:tblStylePr>
    <w:tblStylePr w:type="band1Horz">
      <w:tblPr/>
      <w:tcPr>
        <w:tcBorders>
          <w:top w:val="single" w:sz="8" w:space="0" w:color="0F0D29" w:themeColor="text1"/>
          <w:left w:val="single" w:sz="8" w:space="0" w:color="0F0D29" w:themeColor="text1"/>
          <w:bottom w:val="single" w:sz="8" w:space="0" w:color="0F0D29" w:themeColor="text1"/>
          <w:right w:val="single" w:sz="8" w:space="0" w:color="0F0D29" w:themeColor="text1"/>
          <w:insideV w:val="single" w:sz="8" w:space="0" w:color="0F0D29" w:themeColor="text1"/>
        </w:tcBorders>
        <w:shd w:val="clear" w:color="auto" w:fill="ADA9E4" w:themeFill="text1" w:themeFillTint="3F"/>
      </w:tcPr>
    </w:tblStylePr>
    <w:tblStylePr w:type="band2Horz">
      <w:tblPr/>
      <w:tcPr>
        <w:tcBorders>
          <w:top w:val="single" w:sz="8" w:space="0" w:color="0F0D29" w:themeColor="text1"/>
          <w:left w:val="single" w:sz="8" w:space="0" w:color="0F0D29" w:themeColor="text1"/>
          <w:bottom w:val="single" w:sz="8" w:space="0" w:color="0F0D29" w:themeColor="text1"/>
          <w:right w:val="single" w:sz="8" w:space="0" w:color="0F0D29" w:themeColor="text1"/>
          <w:insideV w:val="single" w:sz="8" w:space="0" w:color="0F0D29" w:themeColor="text1"/>
        </w:tcBorders>
      </w:tcPr>
    </w:tblStylePr>
  </w:style>
  <w:style w:type="table" w:styleId="3f">
    <w:name w:val="Light Grid Accent 1"/>
    <w:basedOn w:val="a4"/>
    <w:uiPriority w:val="99"/>
    <w:semiHidden/>
    <w:unhideWhenUsed/>
    <w:rsid w:val="000A539A"/>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18" w:space="0" w:color="024F75" w:themeColor="accent1"/>
          <w:right w:val="single" w:sz="8" w:space="0" w:color="024F75" w:themeColor="accent1"/>
          <w:insideH w:val="nil"/>
          <w:insideV w:val="single" w:sz="8" w:space="0" w:color="024F7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insideH w:val="nil"/>
          <w:insideV w:val="single" w:sz="8" w:space="0" w:color="024F7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shd w:val="clear" w:color="auto" w:fill="9FDEFD" w:themeFill="accent1" w:themeFillTint="3F"/>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shd w:val="clear" w:color="auto" w:fill="9FDEFD" w:themeFill="accent1" w:themeFillTint="3F"/>
      </w:tcPr>
    </w:tblStylePr>
    <w:tblStylePr w:type="band2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tcPr>
    </w:tblStylePr>
  </w:style>
  <w:style w:type="table" w:styleId="3f0">
    <w:name w:val="Light Grid Accent 2"/>
    <w:basedOn w:val="a4"/>
    <w:uiPriority w:val="62"/>
    <w:semiHidden/>
    <w:unhideWhenUsed/>
    <w:rsid w:val="000A539A"/>
    <w:pPr>
      <w:spacing w:after="0" w:line="240" w:lineRule="auto"/>
    </w:pPr>
    <w:tblPr>
      <w:tblStyleRowBandSize w:val="1"/>
      <w:tblStyleColBandSize w:val="1"/>
      <w:tblBorders>
        <w:top w:val="single" w:sz="8" w:space="0" w:color="3592CF" w:themeColor="accent2"/>
        <w:left w:val="single" w:sz="8" w:space="0" w:color="3592CF" w:themeColor="accent2"/>
        <w:bottom w:val="single" w:sz="8" w:space="0" w:color="3592CF" w:themeColor="accent2"/>
        <w:right w:val="single" w:sz="8" w:space="0" w:color="3592CF" w:themeColor="accent2"/>
        <w:insideH w:val="single" w:sz="8" w:space="0" w:color="3592CF" w:themeColor="accent2"/>
        <w:insideV w:val="single" w:sz="8" w:space="0" w:color="3592C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592CF" w:themeColor="accent2"/>
          <w:left w:val="single" w:sz="8" w:space="0" w:color="3592CF" w:themeColor="accent2"/>
          <w:bottom w:val="single" w:sz="18" w:space="0" w:color="3592CF" w:themeColor="accent2"/>
          <w:right w:val="single" w:sz="8" w:space="0" w:color="3592CF" w:themeColor="accent2"/>
          <w:insideH w:val="nil"/>
          <w:insideV w:val="single" w:sz="8" w:space="0" w:color="3592C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592CF" w:themeColor="accent2"/>
          <w:left w:val="single" w:sz="8" w:space="0" w:color="3592CF" w:themeColor="accent2"/>
          <w:bottom w:val="single" w:sz="8" w:space="0" w:color="3592CF" w:themeColor="accent2"/>
          <w:right w:val="single" w:sz="8" w:space="0" w:color="3592CF" w:themeColor="accent2"/>
          <w:insideH w:val="nil"/>
          <w:insideV w:val="single" w:sz="8" w:space="0" w:color="3592C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592CF" w:themeColor="accent2"/>
          <w:left w:val="single" w:sz="8" w:space="0" w:color="3592CF" w:themeColor="accent2"/>
          <w:bottom w:val="single" w:sz="8" w:space="0" w:color="3592CF" w:themeColor="accent2"/>
          <w:right w:val="single" w:sz="8" w:space="0" w:color="3592CF" w:themeColor="accent2"/>
        </w:tcBorders>
      </w:tcPr>
    </w:tblStylePr>
    <w:tblStylePr w:type="band1Vert">
      <w:tblPr/>
      <w:tcPr>
        <w:tcBorders>
          <w:top w:val="single" w:sz="8" w:space="0" w:color="3592CF" w:themeColor="accent2"/>
          <w:left w:val="single" w:sz="8" w:space="0" w:color="3592CF" w:themeColor="accent2"/>
          <w:bottom w:val="single" w:sz="8" w:space="0" w:color="3592CF" w:themeColor="accent2"/>
          <w:right w:val="single" w:sz="8" w:space="0" w:color="3592CF" w:themeColor="accent2"/>
        </w:tcBorders>
        <w:shd w:val="clear" w:color="auto" w:fill="CCE3F3" w:themeFill="accent2" w:themeFillTint="3F"/>
      </w:tcPr>
    </w:tblStylePr>
    <w:tblStylePr w:type="band1Horz">
      <w:tblPr/>
      <w:tcPr>
        <w:tcBorders>
          <w:top w:val="single" w:sz="8" w:space="0" w:color="3592CF" w:themeColor="accent2"/>
          <w:left w:val="single" w:sz="8" w:space="0" w:color="3592CF" w:themeColor="accent2"/>
          <w:bottom w:val="single" w:sz="8" w:space="0" w:color="3592CF" w:themeColor="accent2"/>
          <w:right w:val="single" w:sz="8" w:space="0" w:color="3592CF" w:themeColor="accent2"/>
          <w:insideV w:val="single" w:sz="8" w:space="0" w:color="3592CF" w:themeColor="accent2"/>
        </w:tcBorders>
        <w:shd w:val="clear" w:color="auto" w:fill="CCE3F3" w:themeFill="accent2" w:themeFillTint="3F"/>
      </w:tcPr>
    </w:tblStylePr>
    <w:tblStylePr w:type="band2Horz">
      <w:tblPr/>
      <w:tcPr>
        <w:tcBorders>
          <w:top w:val="single" w:sz="8" w:space="0" w:color="3592CF" w:themeColor="accent2"/>
          <w:left w:val="single" w:sz="8" w:space="0" w:color="3592CF" w:themeColor="accent2"/>
          <w:bottom w:val="single" w:sz="8" w:space="0" w:color="3592CF" w:themeColor="accent2"/>
          <w:right w:val="single" w:sz="8" w:space="0" w:color="3592CF" w:themeColor="accent2"/>
          <w:insideV w:val="single" w:sz="8" w:space="0" w:color="3592CF" w:themeColor="accent2"/>
        </w:tcBorders>
      </w:tcPr>
    </w:tblStylePr>
  </w:style>
  <w:style w:type="table" w:styleId="3f1">
    <w:name w:val="Light Grid Accent 3"/>
    <w:basedOn w:val="a4"/>
    <w:uiPriority w:val="62"/>
    <w:semiHidden/>
    <w:unhideWhenUsed/>
    <w:rsid w:val="000A539A"/>
    <w:pPr>
      <w:spacing w:after="0" w:line="240" w:lineRule="auto"/>
    </w:pPr>
    <w:tblPr>
      <w:tblStyleRowBandSize w:val="1"/>
      <w:tblStyleColBandSize w:val="1"/>
      <w:tblBorders>
        <w:top w:val="single" w:sz="8" w:space="0" w:color="34ABA2" w:themeColor="accent3"/>
        <w:left w:val="single" w:sz="8" w:space="0" w:color="34ABA2" w:themeColor="accent3"/>
        <w:bottom w:val="single" w:sz="8" w:space="0" w:color="34ABA2" w:themeColor="accent3"/>
        <w:right w:val="single" w:sz="8" w:space="0" w:color="34ABA2" w:themeColor="accent3"/>
        <w:insideH w:val="single" w:sz="8" w:space="0" w:color="34ABA2" w:themeColor="accent3"/>
        <w:insideV w:val="single" w:sz="8" w:space="0" w:color="34ABA2"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4ABA2" w:themeColor="accent3"/>
          <w:left w:val="single" w:sz="8" w:space="0" w:color="34ABA2" w:themeColor="accent3"/>
          <w:bottom w:val="single" w:sz="18" w:space="0" w:color="34ABA2" w:themeColor="accent3"/>
          <w:right w:val="single" w:sz="8" w:space="0" w:color="34ABA2" w:themeColor="accent3"/>
          <w:insideH w:val="nil"/>
          <w:insideV w:val="single" w:sz="8" w:space="0" w:color="34ABA2"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4ABA2" w:themeColor="accent3"/>
          <w:left w:val="single" w:sz="8" w:space="0" w:color="34ABA2" w:themeColor="accent3"/>
          <w:bottom w:val="single" w:sz="8" w:space="0" w:color="34ABA2" w:themeColor="accent3"/>
          <w:right w:val="single" w:sz="8" w:space="0" w:color="34ABA2" w:themeColor="accent3"/>
          <w:insideH w:val="nil"/>
          <w:insideV w:val="single" w:sz="8" w:space="0" w:color="34ABA2"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4ABA2" w:themeColor="accent3"/>
          <w:left w:val="single" w:sz="8" w:space="0" w:color="34ABA2" w:themeColor="accent3"/>
          <w:bottom w:val="single" w:sz="8" w:space="0" w:color="34ABA2" w:themeColor="accent3"/>
          <w:right w:val="single" w:sz="8" w:space="0" w:color="34ABA2" w:themeColor="accent3"/>
        </w:tcBorders>
      </w:tcPr>
    </w:tblStylePr>
    <w:tblStylePr w:type="band1Vert">
      <w:tblPr/>
      <w:tcPr>
        <w:tcBorders>
          <w:top w:val="single" w:sz="8" w:space="0" w:color="34ABA2" w:themeColor="accent3"/>
          <w:left w:val="single" w:sz="8" w:space="0" w:color="34ABA2" w:themeColor="accent3"/>
          <w:bottom w:val="single" w:sz="8" w:space="0" w:color="34ABA2" w:themeColor="accent3"/>
          <w:right w:val="single" w:sz="8" w:space="0" w:color="34ABA2" w:themeColor="accent3"/>
        </w:tcBorders>
        <w:shd w:val="clear" w:color="auto" w:fill="C8EEEB" w:themeFill="accent3" w:themeFillTint="3F"/>
      </w:tcPr>
    </w:tblStylePr>
    <w:tblStylePr w:type="band1Horz">
      <w:tblPr/>
      <w:tcPr>
        <w:tcBorders>
          <w:top w:val="single" w:sz="8" w:space="0" w:color="34ABA2" w:themeColor="accent3"/>
          <w:left w:val="single" w:sz="8" w:space="0" w:color="34ABA2" w:themeColor="accent3"/>
          <w:bottom w:val="single" w:sz="8" w:space="0" w:color="34ABA2" w:themeColor="accent3"/>
          <w:right w:val="single" w:sz="8" w:space="0" w:color="34ABA2" w:themeColor="accent3"/>
          <w:insideV w:val="single" w:sz="8" w:space="0" w:color="34ABA2" w:themeColor="accent3"/>
        </w:tcBorders>
        <w:shd w:val="clear" w:color="auto" w:fill="C8EEEB" w:themeFill="accent3" w:themeFillTint="3F"/>
      </w:tcPr>
    </w:tblStylePr>
    <w:tblStylePr w:type="band2Horz">
      <w:tblPr/>
      <w:tcPr>
        <w:tcBorders>
          <w:top w:val="single" w:sz="8" w:space="0" w:color="34ABA2" w:themeColor="accent3"/>
          <w:left w:val="single" w:sz="8" w:space="0" w:color="34ABA2" w:themeColor="accent3"/>
          <w:bottom w:val="single" w:sz="8" w:space="0" w:color="34ABA2" w:themeColor="accent3"/>
          <w:right w:val="single" w:sz="8" w:space="0" w:color="34ABA2" w:themeColor="accent3"/>
          <w:insideV w:val="single" w:sz="8" w:space="0" w:color="34ABA2" w:themeColor="accent3"/>
        </w:tcBorders>
      </w:tcPr>
    </w:tblStylePr>
  </w:style>
  <w:style w:type="table" w:styleId="3f2">
    <w:name w:val="Light Grid Accent 4"/>
    <w:basedOn w:val="a4"/>
    <w:uiPriority w:val="62"/>
    <w:semiHidden/>
    <w:unhideWhenUsed/>
    <w:rsid w:val="000A539A"/>
    <w:pPr>
      <w:spacing w:after="0" w:line="240" w:lineRule="auto"/>
    </w:pPr>
    <w:tblPr>
      <w:tblStyleRowBandSize w:val="1"/>
      <w:tblStyleColBandSize w:val="1"/>
      <w:tblBorders>
        <w:top w:val="single" w:sz="8" w:space="0" w:color="66B2CA" w:themeColor="accent4"/>
        <w:left w:val="single" w:sz="8" w:space="0" w:color="66B2CA" w:themeColor="accent4"/>
        <w:bottom w:val="single" w:sz="8" w:space="0" w:color="66B2CA" w:themeColor="accent4"/>
        <w:right w:val="single" w:sz="8" w:space="0" w:color="66B2CA" w:themeColor="accent4"/>
        <w:insideH w:val="single" w:sz="8" w:space="0" w:color="66B2CA" w:themeColor="accent4"/>
        <w:insideV w:val="single" w:sz="8" w:space="0" w:color="66B2CA"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B2CA" w:themeColor="accent4"/>
          <w:left w:val="single" w:sz="8" w:space="0" w:color="66B2CA" w:themeColor="accent4"/>
          <w:bottom w:val="single" w:sz="18" w:space="0" w:color="66B2CA" w:themeColor="accent4"/>
          <w:right w:val="single" w:sz="8" w:space="0" w:color="66B2CA" w:themeColor="accent4"/>
          <w:insideH w:val="nil"/>
          <w:insideV w:val="single" w:sz="8" w:space="0" w:color="66B2CA"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B2CA" w:themeColor="accent4"/>
          <w:left w:val="single" w:sz="8" w:space="0" w:color="66B2CA" w:themeColor="accent4"/>
          <w:bottom w:val="single" w:sz="8" w:space="0" w:color="66B2CA" w:themeColor="accent4"/>
          <w:right w:val="single" w:sz="8" w:space="0" w:color="66B2CA" w:themeColor="accent4"/>
          <w:insideH w:val="nil"/>
          <w:insideV w:val="single" w:sz="8" w:space="0" w:color="66B2CA"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B2CA" w:themeColor="accent4"/>
          <w:left w:val="single" w:sz="8" w:space="0" w:color="66B2CA" w:themeColor="accent4"/>
          <w:bottom w:val="single" w:sz="8" w:space="0" w:color="66B2CA" w:themeColor="accent4"/>
          <w:right w:val="single" w:sz="8" w:space="0" w:color="66B2CA" w:themeColor="accent4"/>
        </w:tcBorders>
      </w:tcPr>
    </w:tblStylePr>
    <w:tblStylePr w:type="band1Vert">
      <w:tblPr/>
      <w:tcPr>
        <w:tcBorders>
          <w:top w:val="single" w:sz="8" w:space="0" w:color="66B2CA" w:themeColor="accent4"/>
          <w:left w:val="single" w:sz="8" w:space="0" w:color="66B2CA" w:themeColor="accent4"/>
          <w:bottom w:val="single" w:sz="8" w:space="0" w:color="66B2CA" w:themeColor="accent4"/>
          <w:right w:val="single" w:sz="8" w:space="0" w:color="66B2CA" w:themeColor="accent4"/>
        </w:tcBorders>
        <w:shd w:val="clear" w:color="auto" w:fill="D9EBF2" w:themeFill="accent4" w:themeFillTint="3F"/>
      </w:tcPr>
    </w:tblStylePr>
    <w:tblStylePr w:type="band1Horz">
      <w:tblPr/>
      <w:tcPr>
        <w:tcBorders>
          <w:top w:val="single" w:sz="8" w:space="0" w:color="66B2CA" w:themeColor="accent4"/>
          <w:left w:val="single" w:sz="8" w:space="0" w:color="66B2CA" w:themeColor="accent4"/>
          <w:bottom w:val="single" w:sz="8" w:space="0" w:color="66B2CA" w:themeColor="accent4"/>
          <w:right w:val="single" w:sz="8" w:space="0" w:color="66B2CA" w:themeColor="accent4"/>
          <w:insideV w:val="single" w:sz="8" w:space="0" w:color="66B2CA" w:themeColor="accent4"/>
        </w:tcBorders>
        <w:shd w:val="clear" w:color="auto" w:fill="D9EBF2" w:themeFill="accent4" w:themeFillTint="3F"/>
      </w:tcPr>
    </w:tblStylePr>
    <w:tblStylePr w:type="band2Horz">
      <w:tblPr/>
      <w:tcPr>
        <w:tcBorders>
          <w:top w:val="single" w:sz="8" w:space="0" w:color="66B2CA" w:themeColor="accent4"/>
          <w:left w:val="single" w:sz="8" w:space="0" w:color="66B2CA" w:themeColor="accent4"/>
          <w:bottom w:val="single" w:sz="8" w:space="0" w:color="66B2CA" w:themeColor="accent4"/>
          <w:right w:val="single" w:sz="8" w:space="0" w:color="66B2CA" w:themeColor="accent4"/>
          <w:insideV w:val="single" w:sz="8" w:space="0" w:color="66B2CA" w:themeColor="accent4"/>
        </w:tcBorders>
      </w:tcPr>
    </w:tblStylePr>
  </w:style>
  <w:style w:type="table" w:styleId="3f3">
    <w:name w:val="Light Grid Accent 5"/>
    <w:basedOn w:val="a4"/>
    <w:uiPriority w:val="62"/>
    <w:semiHidden/>
    <w:unhideWhenUsed/>
    <w:rsid w:val="000A539A"/>
    <w:pPr>
      <w:spacing w:after="0" w:line="240" w:lineRule="auto"/>
    </w:pPr>
    <w:tblPr>
      <w:tblStyleRowBandSize w:val="1"/>
      <w:tblStyleColBandSize w:val="1"/>
      <w:tblBorders>
        <w:top w:val="single" w:sz="8" w:space="0" w:color="C1D9CB" w:themeColor="accent5"/>
        <w:left w:val="single" w:sz="8" w:space="0" w:color="C1D9CB" w:themeColor="accent5"/>
        <w:bottom w:val="single" w:sz="8" w:space="0" w:color="C1D9CB" w:themeColor="accent5"/>
        <w:right w:val="single" w:sz="8" w:space="0" w:color="C1D9CB" w:themeColor="accent5"/>
        <w:insideH w:val="single" w:sz="8" w:space="0" w:color="C1D9CB" w:themeColor="accent5"/>
        <w:insideV w:val="single" w:sz="8" w:space="0" w:color="C1D9CB"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9CB" w:themeColor="accent5"/>
          <w:left w:val="single" w:sz="8" w:space="0" w:color="C1D9CB" w:themeColor="accent5"/>
          <w:bottom w:val="single" w:sz="18" w:space="0" w:color="C1D9CB" w:themeColor="accent5"/>
          <w:right w:val="single" w:sz="8" w:space="0" w:color="C1D9CB" w:themeColor="accent5"/>
          <w:insideH w:val="nil"/>
          <w:insideV w:val="single" w:sz="8" w:space="0" w:color="C1D9CB"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9CB" w:themeColor="accent5"/>
          <w:left w:val="single" w:sz="8" w:space="0" w:color="C1D9CB" w:themeColor="accent5"/>
          <w:bottom w:val="single" w:sz="8" w:space="0" w:color="C1D9CB" w:themeColor="accent5"/>
          <w:right w:val="single" w:sz="8" w:space="0" w:color="C1D9CB" w:themeColor="accent5"/>
          <w:insideH w:val="nil"/>
          <w:insideV w:val="single" w:sz="8" w:space="0" w:color="C1D9CB"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tcPr>
    </w:tblStylePr>
    <w:tblStylePr w:type="band1Vert">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shd w:val="clear" w:color="auto" w:fill="EFF5F1" w:themeFill="accent5" w:themeFillTint="3F"/>
      </w:tcPr>
    </w:tblStylePr>
    <w:tblStylePr w:type="band1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insideV w:val="single" w:sz="8" w:space="0" w:color="C1D9CB" w:themeColor="accent5"/>
        </w:tcBorders>
        <w:shd w:val="clear" w:color="auto" w:fill="EFF5F1" w:themeFill="accent5" w:themeFillTint="3F"/>
      </w:tcPr>
    </w:tblStylePr>
    <w:tblStylePr w:type="band2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insideV w:val="single" w:sz="8" w:space="0" w:color="C1D9CB" w:themeColor="accent5"/>
        </w:tcBorders>
      </w:tcPr>
    </w:tblStylePr>
  </w:style>
  <w:style w:type="table" w:styleId="3f4">
    <w:name w:val="Light Grid Accent 6"/>
    <w:basedOn w:val="a4"/>
    <w:uiPriority w:val="62"/>
    <w:semiHidden/>
    <w:unhideWhenUsed/>
    <w:rsid w:val="000A539A"/>
    <w:pPr>
      <w:spacing w:after="0" w:line="240" w:lineRule="auto"/>
    </w:pPr>
    <w:tblPr>
      <w:tblStyleRowBandSize w:val="1"/>
      <w:tblStyleColBandSize w:val="1"/>
      <w:tblBorders>
        <w:top w:val="single" w:sz="8" w:space="0" w:color="34ABA2" w:themeColor="accent6"/>
        <w:left w:val="single" w:sz="8" w:space="0" w:color="34ABA2" w:themeColor="accent6"/>
        <w:bottom w:val="single" w:sz="8" w:space="0" w:color="34ABA2" w:themeColor="accent6"/>
        <w:right w:val="single" w:sz="8" w:space="0" w:color="34ABA2" w:themeColor="accent6"/>
        <w:insideH w:val="single" w:sz="8" w:space="0" w:color="34ABA2" w:themeColor="accent6"/>
        <w:insideV w:val="single" w:sz="8" w:space="0" w:color="34ABA2"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4ABA2" w:themeColor="accent6"/>
          <w:left w:val="single" w:sz="8" w:space="0" w:color="34ABA2" w:themeColor="accent6"/>
          <w:bottom w:val="single" w:sz="18" w:space="0" w:color="34ABA2" w:themeColor="accent6"/>
          <w:right w:val="single" w:sz="8" w:space="0" w:color="34ABA2" w:themeColor="accent6"/>
          <w:insideH w:val="nil"/>
          <w:insideV w:val="single" w:sz="8" w:space="0" w:color="34ABA2"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4ABA2" w:themeColor="accent6"/>
          <w:left w:val="single" w:sz="8" w:space="0" w:color="34ABA2" w:themeColor="accent6"/>
          <w:bottom w:val="single" w:sz="8" w:space="0" w:color="34ABA2" w:themeColor="accent6"/>
          <w:right w:val="single" w:sz="8" w:space="0" w:color="34ABA2" w:themeColor="accent6"/>
          <w:insideH w:val="nil"/>
          <w:insideV w:val="single" w:sz="8" w:space="0" w:color="34ABA2"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4ABA2" w:themeColor="accent6"/>
          <w:left w:val="single" w:sz="8" w:space="0" w:color="34ABA2" w:themeColor="accent6"/>
          <w:bottom w:val="single" w:sz="8" w:space="0" w:color="34ABA2" w:themeColor="accent6"/>
          <w:right w:val="single" w:sz="8" w:space="0" w:color="34ABA2" w:themeColor="accent6"/>
        </w:tcBorders>
      </w:tcPr>
    </w:tblStylePr>
    <w:tblStylePr w:type="band1Vert">
      <w:tblPr/>
      <w:tcPr>
        <w:tcBorders>
          <w:top w:val="single" w:sz="8" w:space="0" w:color="34ABA2" w:themeColor="accent6"/>
          <w:left w:val="single" w:sz="8" w:space="0" w:color="34ABA2" w:themeColor="accent6"/>
          <w:bottom w:val="single" w:sz="8" w:space="0" w:color="34ABA2" w:themeColor="accent6"/>
          <w:right w:val="single" w:sz="8" w:space="0" w:color="34ABA2" w:themeColor="accent6"/>
        </w:tcBorders>
        <w:shd w:val="clear" w:color="auto" w:fill="C8EEEB" w:themeFill="accent6" w:themeFillTint="3F"/>
      </w:tcPr>
    </w:tblStylePr>
    <w:tblStylePr w:type="band1Horz">
      <w:tblPr/>
      <w:tcPr>
        <w:tcBorders>
          <w:top w:val="single" w:sz="8" w:space="0" w:color="34ABA2" w:themeColor="accent6"/>
          <w:left w:val="single" w:sz="8" w:space="0" w:color="34ABA2" w:themeColor="accent6"/>
          <w:bottom w:val="single" w:sz="8" w:space="0" w:color="34ABA2" w:themeColor="accent6"/>
          <w:right w:val="single" w:sz="8" w:space="0" w:color="34ABA2" w:themeColor="accent6"/>
          <w:insideV w:val="single" w:sz="8" w:space="0" w:color="34ABA2" w:themeColor="accent6"/>
        </w:tcBorders>
        <w:shd w:val="clear" w:color="auto" w:fill="C8EEEB" w:themeFill="accent6" w:themeFillTint="3F"/>
      </w:tcPr>
    </w:tblStylePr>
    <w:tblStylePr w:type="band2Horz">
      <w:tblPr/>
      <w:tcPr>
        <w:tcBorders>
          <w:top w:val="single" w:sz="8" w:space="0" w:color="34ABA2" w:themeColor="accent6"/>
          <w:left w:val="single" w:sz="8" w:space="0" w:color="34ABA2" w:themeColor="accent6"/>
          <w:bottom w:val="single" w:sz="8" w:space="0" w:color="34ABA2" w:themeColor="accent6"/>
          <w:right w:val="single" w:sz="8" w:space="0" w:color="34ABA2" w:themeColor="accent6"/>
          <w:insideV w:val="single" w:sz="8" w:space="0" w:color="34ABA2" w:themeColor="accent6"/>
        </w:tcBorders>
      </w:tcPr>
    </w:tblStylePr>
  </w:style>
  <w:style w:type="table" w:styleId="110">
    <w:name w:val="Dark List"/>
    <w:basedOn w:val="a4"/>
    <w:uiPriority w:val="99"/>
    <w:semiHidden/>
    <w:unhideWhenUsed/>
    <w:rsid w:val="000A539A"/>
    <w:pPr>
      <w:spacing w:after="0" w:line="240" w:lineRule="auto"/>
    </w:pPr>
    <w:rPr>
      <w:color w:val="FFFFFF" w:themeColor="background1"/>
    </w:rPr>
    <w:tblPr>
      <w:tblStyleRowBandSize w:val="1"/>
      <w:tblStyleColBandSize w:val="1"/>
    </w:tblPr>
    <w:tcPr>
      <w:shd w:val="clear" w:color="auto" w:fill="0F0D29" w:themeFill="text1"/>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070614"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B091E"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B091E" w:themeFill="text1" w:themeFillShade="BF"/>
      </w:tcPr>
    </w:tblStylePr>
    <w:tblStylePr w:type="band1Vert">
      <w:tblPr/>
      <w:tcPr>
        <w:tcBorders>
          <w:top w:val="nil"/>
          <w:left w:val="nil"/>
          <w:bottom w:val="nil"/>
          <w:right w:val="nil"/>
          <w:insideH w:val="nil"/>
          <w:insideV w:val="nil"/>
        </w:tcBorders>
        <w:shd w:val="clear" w:color="auto" w:fill="0B091E" w:themeFill="text1" w:themeFillShade="BF"/>
      </w:tcPr>
    </w:tblStylePr>
    <w:tblStylePr w:type="band1Horz">
      <w:tblPr/>
      <w:tcPr>
        <w:tcBorders>
          <w:top w:val="nil"/>
          <w:left w:val="nil"/>
          <w:bottom w:val="nil"/>
          <w:right w:val="nil"/>
          <w:insideH w:val="nil"/>
          <w:insideV w:val="nil"/>
        </w:tcBorders>
        <w:shd w:val="clear" w:color="auto" w:fill="0B091E" w:themeFill="text1" w:themeFillShade="BF"/>
      </w:tcPr>
    </w:tblStylePr>
  </w:style>
  <w:style w:type="table" w:styleId="111">
    <w:name w:val="Dark List Accent 1"/>
    <w:basedOn w:val="a4"/>
    <w:uiPriority w:val="70"/>
    <w:semiHidden/>
    <w:unhideWhenUsed/>
    <w:rsid w:val="000A539A"/>
    <w:pPr>
      <w:spacing w:after="0" w:line="240" w:lineRule="auto"/>
    </w:pPr>
    <w:rPr>
      <w:color w:val="FFFFFF" w:themeColor="background1"/>
    </w:rPr>
    <w:tblPr>
      <w:tblStyleRowBandSize w:val="1"/>
      <w:tblStyleColBandSize w:val="1"/>
    </w:tblPr>
    <w:tcPr>
      <w:shd w:val="clear" w:color="auto" w:fill="024F7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012639"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13A57"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13A57" w:themeFill="accent1" w:themeFillShade="BF"/>
      </w:tcPr>
    </w:tblStylePr>
    <w:tblStylePr w:type="band1Vert">
      <w:tblPr/>
      <w:tcPr>
        <w:tcBorders>
          <w:top w:val="nil"/>
          <w:left w:val="nil"/>
          <w:bottom w:val="nil"/>
          <w:right w:val="nil"/>
          <w:insideH w:val="nil"/>
          <w:insideV w:val="nil"/>
        </w:tcBorders>
        <w:shd w:val="clear" w:color="auto" w:fill="013A57" w:themeFill="accent1" w:themeFillShade="BF"/>
      </w:tcPr>
    </w:tblStylePr>
    <w:tblStylePr w:type="band1Horz">
      <w:tblPr/>
      <w:tcPr>
        <w:tcBorders>
          <w:top w:val="nil"/>
          <w:left w:val="nil"/>
          <w:bottom w:val="nil"/>
          <w:right w:val="nil"/>
          <w:insideH w:val="nil"/>
          <w:insideV w:val="nil"/>
        </w:tcBorders>
        <w:shd w:val="clear" w:color="auto" w:fill="013A57" w:themeFill="accent1" w:themeFillShade="BF"/>
      </w:tcPr>
    </w:tblStylePr>
  </w:style>
  <w:style w:type="table" w:styleId="112">
    <w:name w:val="Dark List Accent 2"/>
    <w:basedOn w:val="a4"/>
    <w:uiPriority w:val="70"/>
    <w:semiHidden/>
    <w:unhideWhenUsed/>
    <w:rsid w:val="000A539A"/>
    <w:pPr>
      <w:spacing w:after="0" w:line="240" w:lineRule="auto"/>
    </w:pPr>
    <w:rPr>
      <w:color w:val="FFFFFF" w:themeColor="background1"/>
    </w:rPr>
    <w:tblPr>
      <w:tblStyleRowBandSize w:val="1"/>
      <w:tblStyleColBandSize w:val="1"/>
    </w:tblPr>
    <w:tcPr>
      <w:shd w:val="clear" w:color="auto" w:fill="3592C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19486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56D9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56D9D" w:themeFill="accent2" w:themeFillShade="BF"/>
      </w:tcPr>
    </w:tblStylePr>
    <w:tblStylePr w:type="band1Vert">
      <w:tblPr/>
      <w:tcPr>
        <w:tcBorders>
          <w:top w:val="nil"/>
          <w:left w:val="nil"/>
          <w:bottom w:val="nil"/>
          <w:right w:val="nil"/>
          <w:insideH w:val="nil"/>
          <w:insideV w:val="nil"/>
        </w:tcBorders>
        <w:shd w:val="clear" w:color="auto" w:fill="256D9D" w:themeFill="accent2" w:themeFillShade="BF"/>
      </w:tcPr>
    </w:tblStylePr>
    <w:tblStylePr w:type="band1Horz">
      <w:tblPr/>
      <w:tcPr>
        <w:tcBorders>
          <w:top w:val="nil"/>
          <w:left w:val="nil"/>
          <w:bottom w:val="nil"/>
          <w:right w:val="nil"/>
          <w:insideH w:val="nil"/>
          <w:insideV w:val="nil"/>
        </w:tcBorders>
        <w:shd w:val="clear" w:color="auto" w:fill="256D9D" w:themeFill="accent2" w:themeFillShade="BF"/>
      </w:tcPr>
    </w:tblStylePr>
  </w:style>
  <w:style w:type="table" w:styleId="113">
    <w:name w:val="Dark List Accent 3"/>
    <w:basedOn w:val="a4"/>
    <w:uiPriority w:val="70"/>
    <w:semiHidden/>
    <w:unhideWhenUsed/>
    <w:rsid w:val="000A539A"/>
    <w:pPr>
      <w:spacing w:after="0" w:line="240" w:lineRule="auto"/>
    </w:pPr>
    <w:rPr>
      <w:color w:val="FFFFFF" w:themeColor="background1"/>
    </w:rPr>
    <w:tblPr>
      <w:tblStyleRowBandSize w:val="1"/>
      <w:tblStyleColBandSize w:val="1"/>
    </w:tblPr>
    <w:tcPr>
      <w:shd w:val="clear" w:color="auto" w:fill="34ABA2"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1A555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27807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278079" w:themeFill="accent3" w:themeFillShade="BF"/>
      </w:tcPr>
    </w:tblStylePr>
    <w:tblStylePr w:type="band1Vert">
      <w:tblPr/>
      <w:tcPr>
        <w:tcBorders>
          <w:top w:val="nil"/>
          <w:left w:val="nil"/>
          <w:bottom w:val="nil"/>
          <w:right w:val="nil"/>
          <w:insideH w:val="nil"/>
          <w:insideV w:val="nil"/>
        </w:tcBorders>
        <w:shd w:val="clear" w:color="auto" w:fill="278079" w:themeFill="accent3" w:themeFillShade="BF"/>
      </w:tcPr>
    </w:tblStylePr>
    <w:tblStylePr w:type="band1Horz">
      <w:tblPr/>
      <w:tcPr>
        <w:tcBorders>
          <w:top w:val="nil"/>
          <w:left w:val="nil"/>
          <w:bottom w:val="nil"/>
          <w:right w:val="nil"/>
          <w:insideH w:val="nil"/>
          <w:insideV w:val="nil"/>
        </w:tcBorders>
        <w:shd w:val="clear" w:color="auto" w:fill="278079" w:themeFill="accent3" w:themeFillShade="BF"/>
      </w:tcPr>
    </w:tblStylePr>
  </w:style>
  <w:style w:type="table" w:styleId="114">
    <w:name w:val="Dark List Accent 4"/>
    <w:basedOn w:val="a4"/>
    <w:uiPriority w:val="70"/>
    <w:semiHidden/>
    <w:unhideWhenUsed/>
    <w:rsid w:val="000A539A"/>
    <w:pPr>
      <w:spacing w:after="0" w:line="240" w:lineRule="auto"/>
    </w:pPr>
    <w:rPr>
      <w:color w:val="FFFFFF" w:themeColor="background1"/>
    </w:rPr>
    <w:tblPr>
      <w:tblStyleRowBandSize w:val="1"/>
      <w:tblStyleColBandSize w:val="1"/>
    </w:tblPr>
    <w:tcPr>
      <w:shd w:val="clear" w:color="auto" w:fill="66B2CA"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275E7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3A8EA9"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3A8EA9" w:themeFill="accent4" w:themeFillShade="BF"/>
      </w:tcPr>
    </w:tblStylePr>
    <w:tblStylePr w:type="band1Vert">
      <w:tblPr/>
      <w:tcPr>
        <w:tcBorders>
          <w:top w:val="nil"/>
          <w:left w:val="nil"/>
          <w:bottom w:val="nil"/>
          <w:right w:val="nil"/>
          <w:insideH w:val="nil"/>
          <w:insideV w:val="nil"/>
        </w:tcBorders>
        <w:shd w:val="clear" w:color="auto" w:fill="3A8EA9" w:themeFill="accent4" w:themeFillShade="BF"/>
      </w:tcPr>
    </w:tblStylePr>
    <w:tblStylePr w:type="band1Horz">
      <w:tblPr/>
      <w:tcPr>
        <w:tcBorders>
          <w:top w:val="nil"/>
          <w:left w:val="nil"/>
          <w:bottom w:val="nil"/>
          <w:right w:val="nil"/>
          <w:insideH w:val="nil"/>
          <w:insideV w:val="nil"/>
        </w:tcBorders>
        <w:shd w:val="clear" w:color="auto" w:fill="3A8EA9" w:themeFill="accent4" w:themeFillShade="BF"/>
      </w:tcPr>
    </w:tblStylePr>
  </w:style>
  <w:style w:type="table" w:styleId="115">
    <w:name w:val="Dark List Accent 5"/>
    <w:basedOn w:val="a4"/>
    <w:uiPriority w:val="70"/>
    <w:semiHidden/>
    <w:unhideWhenUsed/>
    <w:rsid w:val="000A539A"/>
    <w:pPr>
      <w:spacing w:after="0" w:line="240" w:lineRule="auto"/>
    </w:pPr>
    <w:rPr>
      <w:color w:val="FFFFFF" w:themeColor="background1"/>
    </w:rPr>
    <w:tblPr>
      <w:tblStyleRowBandSize w:val="1"/>
      <w:tblStyleColBandSize w:val="1"/>
    </w:tblPr>
    <w:tcPr>
      <w:shd w:val="clear" w:color="auto" w:fill="C1D9CB"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4D7E61"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81B29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81B295" w:themeFill="accent5" w:themeFillShade="BF"/>
      </w:tcPr>
    </w:tblStylePr>
    <w:tblStylePr w:type="band1Vert">
      <w:tblPr/>
      <w:tcPr>
        <w:tcBorders>
          <w:top w:val="nil"/>
          <w:left w:val="nil"/>
          <w:bottom w:val="nil"/>
          <w:right w:val="nil"/>
          <w:insideH w:val="nil"/>
          <w:insideV w:val="nil"/>
        </w:tcBorders>
        <w:shd w:val="clear" w:color="auto" w:fill="81B295" w:themeFill="accent5" w:themeFillShade="BF"/>
      </w:tcPr>
    </w:tblStylePr>
    <w:tblStylePr w:type="band1Horz">
      <w:tblPr/>
      <w:tcPr>
        <w:tcBorders>
          <w:top w:val="nil"/>
          <w:left w:val="nil"/>
          <w:bottom w:val="nil"/>
          <w:right w:val="nil"/>
          <w:insideH w:val="nil"/>
          <w:insideV w:val="nil"/>
        </w:tcBorders>
        <w:shd w:val="clear" w:color="auto" w:fill="81B295" w:themeFill="accent5" w:themeFillShade="BF"/>
      </w:tcPr>
    </w:tblStylePr>
  </w:style>
  <w:style w:type="table" w:styleId="116">
    <w:name w:val="Dark List Accent 6"/>
    <w:basedOn w:val="a4"/>
    <w:uiPriority w:val="70"/>
    <w:semiHidden/>
    <w:unhideWhenUsed/>
    <w:rsid w:val="000A539A"/>
    <w:pPr>
      <w:spacing w:after="0" w:line="240" w:lineRule="auto"/>
    </w:pPr>
    <w:rPr>
      <w:color w:val="FFFFFF" w:themeColor="background1"/>
    </w:rPr>
    <w:tblPr>
      <w:tblStyleRowBandSize w:val="1"/>
      <w:tblStyleColBandSize w:val="1"/>
    </w:tblPr>
    <w:tcPr>
      <w:shd w:val="clear" w:color="auto" w:fill="34ABA2"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F0D29" w:themeFill="text1"/>
      </w:tcPr>
    </w:tblStylePr>
    <w:tblStylePr w:type="lastRow">
      <w:tblPr/>
      <w:tcPr>
        <w:tcBorders>
          <w:top w:val="single" w:sz="18" w:space="0" w:color="FFFFFF" w:themeColor="background1"/>
          <w:left w:val="nil"/>
          <w:bottom w:val="nil"/>
          <w:right w:val="nil"/>
          <w:insideH w:val="nil"/>
          <w:insideV w:val="nil"/>
        </w:tcBorders>
        <w:shd w:val="clear" w:color="auto" w:fill="1A555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27807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278079" w:themeFill="accent6" w:themeFillShade="BF"/>
      </w:tcPr>
    </w:tblStylePr>
    <w:tblStylePr w:type="band1Vert">
      <w:tblPr/>
      <w:tcPr>
        <w:tcBorders>
          <w:top w:val="nil"/>
          <w:left w:val="nil"/>
          <w:bottom w:val="nil"/>
          <w:right w:val="nil"/>
          <w:insideH w:val="nil"/>
          <w:insideV w:val="nil"/>
        </w:tcBorders>
        <w:shd w:val="clear" w:color="auto" w:fill="278079" w:themeFill="accent6" w:themeFillShade="BF"/>
      </w:tcPr>
    </w:tblStylePr>
    <w:tblStylePr w:type="band1Horz">
      <w:tblPr/>
      <w:tcPr>
        <w:tcBorders>
          <w:top w:val="nil"/>
          <w:left w:val="nil"/>
          <w:bottom w:val="nil"/>
          <w:right w:val="nil"/>
          <w:insideH w:val="nil"/>
          <w:insideV w:val="nil"/>
        </w:tcBorders>
        <w:shd w:val="clear" w:color="auto" w:fill="278079" w:themeFill="accent6" w:themeFillShade="BF"/>
      </w:tcPr>
    </w:tblStylePr>
  </w:style>
  <w:style w:type="table" w:styleId="1d">
    <w:name w:val="List Table 1 Light"/>
    <w:basedOn w:val="a4"/>
    <w:uiPriority w:val="46"/>
    <w:rsid w:val="000A539A"/>
    <w:pPr>
      <w:spacing w:after="0" w:line="240" w:lineRule="auto"/>
    </w:pPr>
    <w:tblPr>
      <w:tblStyleRowBandSize w:val="1"/>
      <w:tblStyleColBandSize w:val="1"/>
    </w:tblPr>
    <w:tblStylePr w:type="firstRow">
      <w:rPr>
        <w:b/>
        <w:bCs/>
      </w:rPr>
      <w:tblPr/>
      <w:tcPr>
        <w:tcBorders>
          <w:bottom w:val="single" w:sz="4" w:space="0" w:color="4139B3" w:themeColor="text1" w:themeTint="99"/>
        </w:tcBorders>
      </w:tcPr>
    </w:tblStylePr>
    <w:tblStylePr w:type="lastRow">
      <w:rPr>
        <w:b/>
        <w:bCs/>
      </w:rPr>
      <w:tblPr/>
      <w:tcPr>
        <w:tcBorders>
          <w:top w:val="sing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1-1">
    <w:name w:val="List Table 1 Light Accent 1"/>
    <w:basedOn w:val="a4"/>
    <w:uiPriority w:val="46"/>
    <w:rsid w:val="000A539A"/>
    <w:pPr>
      <w:spacing w:after="0" w:line="240" w:lineRule="auto"/>
    </w:pPr>
    <w:tblPr>
      <w:tblStyleRowBandSize w:val="1"/>
      <w:tblStyleColBandSize w:val="1"/>
    </w:tblPr>
    <w:tblStylePr w:type="firstRow">
      <w:rPr>
        <w:b/>
        <w:bCs/>
      </w:rPr>
      <w:tblPr/>
      <w:tcPr>
        <w:tcBorders>
          <w:bottom w:val="single" w:sz="4" w:space="0" w:color="18AFFB" w:themeColor="accent1" w:themeTint="99"/>
        </w:tcBorders>
      </w:tcPr>
    </w:tblStylePr>
    <w:tblStylePr w:type="lastRow">
      <w:rPr>
        <w:b/>
        <w:bCs/>
      </w:rPr>
      <w:tblPr/>
      <w:tcPr>
        <w:tcBorders>
          <w:top w:val="single" w:sz="4" w:space="0" w:color="18AFFB" w:themeColor="accent1" w:themeTint="99"/>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1-2">
    <w:name w:val="List Table 1 Light Accent 2"/>
    <w:basedOn w:val="a4"/>
    <w:uiPriority w:val="46"/>
    <w:rsid w:val="000A539A"/>
    <w:pPr>
      <w:spacing w:after="0" w:line="240" w:lineRule="auto"/>
    </w:pPr>
    <w:tblPr>
      <w:tblStyleRowBandSize w:val="1"/>
      <w:tblStyleColBandSize w:val="1"/>
    </w:tblPr>
    <w:tblStylePr w:type="firstRow">
      <w:rPr>
        <w:b/>
        <w:bCs/>
      </w:rPr>
      <w:tblPr/>
      <w:tcPr>
        <w:tcBorders>
          <w:bottom w:val="single" w:sz="4" w:space="0" w:color="85BDE2" w:themeColor="accent2" w:themeTint="99"/>
        </w:tcBorders>
      </w:tcPr>
    </w:tblStylePr>
    <w:tblStylePr w:type="lastRow">
      <w:rPr>
        <w:b/>
        <w:bCs/>
      </w:rPr>
      <w:tblPr/>
      <w:tcPr>
        <w:tcBorders>
          <w:top w:val="single" w:sz="4" w:space="0" w:color="85BDE2" w:themeColor="accent2" w:themeTint="99"/>
        </w:tcBorders>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1-3">
    <w:name w:val="List Table 1 Light Accent 3"/>
    <w:basedOn w:val="a4"/>
    <w:uiPriority w:val="46"/>
    <w:rsid w:val="000A539A"/>
    <w:pPr>
      <w:spacing w:after="0" w:line="240" w:lineRule="auto"/>
    </w:pPr>
    <w:tblPr>
      <w:tblStyleRowBandSize w:val="1"/>
      <w:tblStyleColBandSize w:val="1"/>
    </w:tblPr>
    <w:tblStylePr w:type="firstRow">
      <w:rPr>
        <w:b/>
        <w:bCs/>
      </w:rPr>
      <w:tblPr/>
      <w:tcPr>
        <w:tcBorders>
          <w:bottom w:val="single" w:sz="4" w:space="0" w:color="7AD6CF" w:themeColor="accent3" w:themeTint="99"/>
        </w:tcBorders>
      </w:tcPr>
    </w:tblStylePr>
    <w:tblStylePr w:type="lastRow">
      <w:rPr>
        <w:b/>
        <w:bCs/>
      </w:rPr>
      <w:tblPr/>
      <w:tcPr>
        <w:tcBorders>
          <w:top w:val="sing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1-4">
    <w:name w:val="List Table 1 Light Accent 4"/>
    <w:basedOn w:val="a4"/>
    <w:uiPriority w:val="46"/>
    <w:rsid w:val="000A539A"/>
    <w:pPr>
      <w:spacing w:after="0" w:line="240" w:lineRule="auto"/>
    </w:pPr>
    <w:tblPr>
      <w:tblStyleRowBandSize w:val="1"/>
      <w:tblStyleColBandSize w:val="1"/>
    </w:tblPr>
    <w:tblStylePr w:type="firstRow">
      <w:rPr>
        <w:b/>
        <w:bCs/>
      </w:rPr>
      <w:tblPr/>
      <w:tcPr>
        <w:tcBorders>
          <w:bottom w:val="single" w:sz="4" w:space="0" w:color="A3D0DF" w:themeColor="accent4" w:themeTint="99"/>
        </w:tcBorders>
      </w:tcPr>
    </w:tblStylePr>
    <w:tblStylePr w:type="lastRow">
      <w:rPr>
        <w:b/>
        <w:bCs/>
      </w:rPr>
      <w:tblPr/>
      <w:tcPr>
        <w:tcBorders>
          <w:top w:val="sing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1-5">
    <w:name w:val="List Table 1 Light Accent 5"/>
    <w:basedOn w:val="a4"/>
    <w:uiPriority w:val="46"/>
    <w:rsid w:val="000A539A"/>
    <w:pPr>
      <w:spacing w:after="0" w:line="240" w:lineRule="auto"/>
    </w:pPr>
    <w:tblPr>
      <w:tblStyleRowBandSize w:val="1"/>
      <w:tblStyleColBandSize w:val="1"/>
    </w:tblPr>
    <w:tblStylePr w:type="firstRow">
      <w:rPr>
        <w:b/>
        <w:bCs/>
      </w:rPr>
      <w:tblPr/>
      <w:tcPr>
        <w:tcBorders>
          <w:bottom w:val="single" w:sz="4" w:space="0" w:color="D9E8DF" w:themeColor="accent5" w:themeTint="99"/>
        </w:tcBorders>
      </w:tcPr>
    </w:tblStylePr>
    <w:tblStylePr w:type="lastRow">
      <w:rPr>
        <w:b/>
        <w:bCs/>
      </w:rPr>
      <w:tblPr/>
      <w:tcPr>
        <w:tcBorders>
          <w:top w:val="single" w:sz="4" w:space="0" w:color="D9E8DF" w:themeColor="accent5" w:themeTint="99"/>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1-6">
    <w:name w:val="List Table 1 Light Accent 6"/>
    <w:basedOn w:val="a4"/>
    <w:uiPriority w:val="46"/>
    <w:rsid w:val="000A539A"/>
    <w:pPr>
      <w:spacing w:after="0" w:line="240" w:lineRule="auto"/>
    </w:pPr>
    <w:tblPr>
      <w:tblStyleRowBandSize w:val="1"/>
      <w:tblStyleColBandSize w:val="1"/>
    </w:tblPr>
    <w:tblStylePr w:type="firstRow">
      <w:rPr>
        <w:b/>
        <w:bCs/>
      </w:rPr>
      <w:tblPr/>
      <w:tcPr>
        <w:tcBorders>
          <w:bottom w:val="single" w:sz="4" w:space="0" w:color="7AD6CF" w:themeColor="accent6" w:themeTint="99"/>
        </w:tcBorders>
      </w:tcPr>
    </w:tblStylePr>
    <w:tblStylePr w:type="lastRow">
      <w:rPr>
        <w:b/>
        <w:bCs/>
      </w:rPr>
      <w:tblPr/>
      <w:tcPr>
        <w:tcBorders>
          <w:top w:val="single" w:sz="4" w:space="0" w:color="7AD6CF" w:themeColor="accent6" w:themeTint="99"/>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2fb">
    <w:name w:val="List Table 2"/>
    <w:basedOn w:val="a4"/>
    <w:uiPriority w:val="47"/>
    <w:rsid w:val="000A539A"/>
    <w:pPr>
      <w:spacing w:after="0" w:line="240" w:lineRule="auto"/>
    </w:pPr>
    <w:tblPr>
      <w:tblStyleRowBandSize w:val="1"/>
      <w:tblStyleColBandSize w:val="1"/>
      <w:tblBorders>
        <w:top w:val="single" w:sz="4" w:space="0" w:color="4139B3" w:themeColor="text1" w:themeTint="99"/>
        <w:bottom w:val="single" w:sz="4" w:space="0" w:color="4139B3" w:themeColor="text1" w:themeTint="99"/>
        <w:insideH w:val="single" w:sz="4" w:space="0" w:color="4139B3"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2-1">
    <w:name w:val="List Table 2 Accent 1"/>
    <w:basedOn w:val="a4"/>
    <w:uiPriority w:val="47"/>
    <w:rsid w:val="000A539A"/>
    <w:pPr>
      <w:spacing w:after="0" w:line="240" w:lineRule="auto"/>
    </w:pPr>
    <w:tblPr>
      <w:tblStyleRowBandSize w:val="1"/>
      <w:tblStyleColBandSize w:val="1"/>
      <w:tblBorders>
        <w:top w:val="single" w:sz="4" w:space="0" w:color="18AFFB" w:themeColor="accent1" w:themeTint="99"/>
        <w:bottom w:val="single" w:sz="4" w:space="0" w:color="18AFFB" w:themeColor="accent1" w:themeTint="99"/>
        <w:insideH w:val="single" w:sz="4" w:space="0" w:color="18AFF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2-2">
    <w:name w:val="List Table 2 Accent 2"/>
    <w:basedOn w:val="a4"/>
    <w:uiPriority w:val="47"/>
    <w:rsid w:val="000A539A"/>
    <w:pPr>
      <w:spacing w:after="0" w:line="240" w:lineRule="auto"/>
    </w:pPr>
    <w:tblPr>
      <w:tblStyleRowBandSize w:val="1"/>
      <w:tblStyleColBandSize w:val="1"/>
      <w:tblBorders>
        <w:top w:val="single" w:sz="4" w:space="0" w:color="85BDE2" w:themeColor="accent2" w:themeTint="99"/>
        <w:bottom w:val="single" w:sz="4" w:space="0" w:color="85BDE2" w:themeColor="accent2" w:themeTint="99"/>
        <w:insideH w:val="single" w:sz="4" w:space="0" w:color="85BDE2"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2-3">
    <w:name w:val="List Table 2 Accent 3"/>
    <w:basedOn w:val="a4"/>
    <w:uiPriority w:val="47"/>
    <w:rsid w:val="000A539A"/>
    <w:pPr>
      <w:spacing w:after="0" w:line="240" w:lineRule="auto"/>
    </w:pPr>
    <w:tblPr>
      <w:tblStyleRowBandSize w:val="1"/>
      <w:tblStyleColBandSize w:val="1"/>
      <w:tblBorders>
        <w:top w:val="single" w:sz="4" w:space="0" w:color="7AD6CF" w:themeColor="accent3" w:themeTint="99"/>
        <w:bottom w:val="single" w:sz="4" w:space="0" w:color="7AD6CF" w:themeColor="accent3" w:themeTint="99"/>
        <w:insideH w:val="single" w:sz="4" w:space="0" w:color="7AD6C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2-4">
    <w:name w:val="List Table 2 Accent 4"/>
    <w:basedOn w:val="a4"/>
    <w:uiPriority w:val="47"/>
    <w:rsid w:val="000A539A"/>
    <w:pPr>
      <w:spacing w:after="0" w:line="240" w:lineRule="auto"/>
    </w:pPr>
    <w:tblPr>
      <w:tblStyleRowBandSize w:val="1"/>
      <w:tblStyleColBandSize w:val="1"/>
      <w:tblBorders>
        <w:top w:val="single" w:sz="4" w:space="0" w:color="A3D0DF" w:themeColor="accent4" w:themeTint="99"/>
        <w:bottom w:val="single" w:sz="4" w:space="0" w:color="A3D0DF" w:themeColor="accent4" w:themeTint="99"/>
        <w:insideH w:val="single" w:sz="4" w:space="0" w:color="A3D0DF"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2-5">
    <w:name w:val="List Table 2 Accent 5"/>
    <w:basedOn w:val="a4"/>
    <w:uiPriority w:val="47"/>
    <w:rsid w:val="000A539A"/>
    <w:pPr>
      <w:spacing w:after="0" w:line="240" w:lineRule="auto"/>
    </w:pPr>
    <w:tblPr>
      <w:tblStyleRowBandSize w:val="1"/>
      <w:tblStyleColBandSize w:val="1"/>
      <w:tblBorders>
        <w:top w:val="single" w:sz="4" w:space="0" w:color="D9E8DF" w:themeColor="accent5" w:themeTint="99"/>
        <w:bottom w:val="single" w:sz="4" w:space="0" w:color="D9E8DF" w:themeColor="accent5" w:themeTint="99"/>
        <w:insideH w:val="single" w:sz="4" w:space="0" w:color="D9E8DF"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2-6">
    <w:name w:val="List Table 2 Accent 6"/>
    <w:basedOn w:val="a4"/>
    <w:uiPriority w:val="47"/>
    <w:rsid w:val="000A539A"/>
    <w:pPr>
      <w:spacing w:after="0" w:line="240" w:lineRule="auto"/>
    </w:pPr>
    <w:tblPr>
      <w:tblStyleRowBandSize w:val="1"/>
      <w:tblStyleColBandSize w:val="1"/>
      <w:tblBorders>
        <w:top w:val="single" w:sz="4" w:space="0" w:color="7AD6CF" w:themeColor="accent6" w:themeTint="99"/>
        <w:bottom w:val="single" w:sz="4" w:space="0" w:color="7AD6CF" w:themeColor="accent6" w:themeTint="99"/>
        <w:insideH w:val="single" w:sz="4" w:space="0" w:color="7AD6C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3f5">
    <w:name w:val="List Table 3"/>
    <w:basedOn w:val="a4"/>
    <w:uiPriority w:val="48"/>
    <w:rsid w:val="000A539A"/>
    <w:pPr>
      <w:spacing w:after="0" w:line="240" w:lineRule="auto"/>
    </w:pPr>
    <w:tblPr>
      <w:tblStyleRowBandSize w:val="1"/>
      <w:tblStyleColBandSize w:val="1"/>
      <w:tblBorders>
        <w:top w:val="single" w:sz="4" w:space="0" w:color="0F0D29" w:themeColor="text1"/>
        <w:left w:val="single" w:sz="4" w:space="0" w:color="0F0D29" w:themeColor="text1"/>
        <w:bottom w:val="single" w:sz="4" w:space="0" w:color="0F0D29" w:themeColor="text1"/>
        <w:right w:val="single" w:sz="4" w:space="0" w:color="0F0D29" w:themeColor="text1"/>
      </w:tblBorders>
    </w:tblPr>
    <w:tblStylePr w:type="firstRow">
      <w:rPr>
        <w:b/>
        <w:bCs/>
        <w:color w:val="FFFFFF" w:themeColor="background1"/>
      </w:rPr>
      <w:tblPr/>
      <w:tcPr>
        <w:shd w:val="clear" w:color="auto" w:fill="0F0D29" w:themeFill="text1"/>
      </w:tcPr>
    </w:tblStylePr>
    <w:tblStylePr w:type="lastRow">
      <w:rPr>
        <w:b/>
        <w:bCs/>
      </w:rPr>
      <w:tblPr/>
      <w:tcPr>
        <w:tcBorders>
          <w:top w:val="double" w:sz="4" w:space="0" w:color="0F0D2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0D29" w:themeColor="text1"/>
          <w:right w:val="single" w:sz="4" w:space="0" w:color="0F0D29" w:themeColor="text1"/>
        </w:tcBorders>
      </w:tcPr>
    </w:tblStylePr>
    <w:tblStylePr w:type="band1Horz">
      <w:tblPr/>
      <w:tcPr>
        <w:tcBorders>
          <w:top w:val="single" w:sz="4" w:space="0" w:color="0F0D29" w:themeColor="text1"/>
          <w:bottom w:val="single" w:sz="4" w:space="0" w:color="0F0D2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0D29" w:themeColor="text1"/>
          <w:left w:val="nil"/>
        </w:tcBorders>
      </w:tcPr>
    </w:tblStylePr>
    <w:tblStylePr w:type="swCell">
      <w:tblPr/>
      <w:tcPr>
        <w:tcBorders>
          <w:top w:val="double" w:sz="4" w:space="0" w:color="0F0D29" w:themeColor="text1"/>
          <w:right w:val="nil"/>
        </w:tcBorders>
      </w:tcPr>
    </w:tblStylePr>
  </w:style>
  <w:style w:type="table" w:styleId="3-1">
    <w:name w:val="List Table 3 Accent 1"/>
    <w:basedOn w:val="a4"/>
    <w:uiPriority w:val="48"/>
    <w:rsid w:val="000A539A"/>
    <w:pPr>
      <w:spacing w:after="0" w:line="240" w:lineRule="auto"/>
    </w:pPr>
    <w:tblPr>
      <w:tblStyleRowBandSize w:val="1"/>
      <w:tblStyleColBandSize w:val="1"/>
      <w:tblBorders>
        <w:top w:val="single" w:sz="4" w:space="0" w:color="024F75" w:themeColor="accent1"/>
        <w:left w:val="single" w:sz="4" w:space="0" w:color="024F75" w:themeColor="accent1"/>
        <w:bottom w:val="single" w:sz="4" w:space="0" w:color="024F75" w:themeColor="accent1"/>
        <w:right w:val="single" w:sz="4" w:space="0" w:color="024F75" w:themeColor="accent1"/>
      </w:tblBorders>
    </w:tblPr>
    <w:tblStylePr w:type="firstRow">
      <w:rPr>
        <w:b/>
        <w:bCs/>
        <w:color w:val="FFFFFF" w:themeColor="background1"/>
      </w:rPr>
      <w:tblPr/>
      <w:tcPr>
        <w:shd w:val="clear" w:color="auto" w:fill="024F75" w:themeFill="accent1"/>
      </w:tcPr>
    </w:tblStylePr>
    <w:tblStylePr w:type="lastRow">
      <w:rPr>
        <w:b/>
        <w:bCs/>
      </w:rPr>
      <w:tblPr/>
      <w:tcPr>
        <w:tcBorders>
          <w:top w:val="double" w:sz="4" w:space="0" w:color="024F7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24F75" w:themeColor="accent1"/>
          <w:right w:val="single" w:sz="4" w:space="0" w:color="024F75" w:themeColor="accent1"/>
        </w:tcBorders>
      </w:tcPr>
    </w:tblStylePr>
    <w:tblStylePr w:type="band1Horz">
      <w:tblPr/>
      <w:tcPr>
        <w:tcBorders>
          <w:top w:val="single" w:sz="4" w:space="0" w:color="024F75" w:themeColor="accent1"/>
          <w:bottom w:val="single" w:sz="4" w:space="0" w:color="024F7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24F75" w:themeColor="accent1"/>
          <w:left w:val="nil"/>
        </w:tcBorders>
      </w:tcPr>
    </w:tblStylePr>
    <w:tblStylePr w:type="swCell">
      <w:tblPr/>
      <w:tcPr>
        <w:tcBorders>
          <w:top w:val="double" w:sz="4" w:space="0" w:color="024F75" w:themeColor="accent1"/>
          <w:right w:val="nil"/>
        </w:tcBorders>
      </w:tcPr>
    </w:tblStylePr>
  </w:style>
  <w:style w:type="table" w:styleId="3-2">
    <w:name w:val="List Table 3 Accent 2"/>
    <w:basedOn w:val="a4"/>
    <w:uiPriority w:val="48"/>
    <w:rsid w:val="000A539A"/>
    <w:pPr>
      <w:spacing w:after="0" w:line="240" w:lineRule="auto"/>
    </w:pPr>
    <w:tblPr>
      <w:tblStyleRowBandSize w:val="1"/>
      <w:tblStyleColBandSize w:val="1"/>
      <w:tblBorders>
        <w:top w:val="single" w:sz="4" w:space="0" w:color="3592CF" w:themeColor="accent2"/>
        <w:left w:val="single" w:sz="4" w:space="0" w:color="3592CF" w:themeColor="accent2"/>
        <w:bottom w:val="single" w:sz="4" w:space="0" w:color="3592CF" w:themeColor="accent2"/>
        <w:right w:val="single" w:sz="4" w:space="0" w:color="3592CF" w:themeColor="accent2"/>
      </w:tblBorders>
    </w:tblPr>
    <w:tblStylePr w:type="firstRow">
      <w:rPr>
        <w:b/>
        <w:bCs/>
        <w:color w:val="FFFFFF" w:themeColor="background1"/>
      </w:rPr>
      <w:tblPr/>
      <w:tcPr>
        <w:shd w:val="clear" w:color="auto" w:fill="3592CF" w:themeFill="accent2"/>
      </w:tcPr>
    </w:tblStylePr>
    <w:tblStylePr w:type="lastRow">
      <w:rPr>
        <w:b/>
        <w:bCs/>
      </w:rPr>
      <w:tblPr/>
      <w:tcPr>
        <w:tcBorders>
          <w:top w:val="double" w:sz="4" w:space="0" w:color="3592C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592CF" w:themeColor="accent2"/>
          <w:right w:val="single" w:sz="4" w:space="0" w:color="3592CF" w:themeColor="accent2"/>
        </w:tcBorders>
      </w:tcPr>
    </w:tblStylePr>
    <w:tblStylePr w:type="band1Horz">
      <w:tblPr/>
      <w:tcPr>
        <w:tcBorders>
          <w:top w:val="single" w:sz="4" w:space="0" w:color="3592CF" w:themeColor="accent2"/>
          <w:bottom w:val="single" w:sz="4" w:space="0" w:color="3592C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592CF" w:themeColor="accent2"/>
          <w:left w:val="nil"/>
        </w:tcBorders>
      </w:tcPr>
    </w:tblStylePr>
    <w:tblStylePr w:type="swCell">
      <w:tblPr/>
      <w:tcPr>
        <w:tcBorders>
          <w:top w:val="double" w:sz="4" w:space="0" w:color="3592CF" w:themeColor="accent2"/>
          <w:right w:val="nil"/>
        </w:tcBorders>
      </w:tcPr>
    </w:tblStylePr>
  </w:style>
  <w:style w:type="table" w:styleId="3-3">
    <w:name w:val="List Table 3 Accent 3"/>
    <w:basedOn w:val="a4"/>
    <w:uiPriority w:val="48"/>
    <w:rsid w:val="000A539A"/>
    <w:pPr>
      <w:spacing w:after="0" w:line="240" w:lineRule="auto"/>
    </w:pPr>
    <w:tblPr>
      <w:tblStyleRowBandSize w:val="1"/>
      <w:tblStyleColBandSize w:val="1"/>
      <w:tblBorders>
        <w:top w:val="single" w:sz="4" w:space="0" w:color="34ABA2" w:themeColor="accent3"/>
        <w:left w:val="single" w:sz="4" w:space="0" w:color="34ABA2" w:themeColor="accent3"/>
        <w:bottom w:val="single" w:sz="4" w:space="0" w:color="34ABA2" w:themeColor="accent3"/>
        <w:right w:val="single" w:sz="4" w:space="0" w:color="34ABA2" w:themeColor="accent3"/>
      </w:tblBorders>
    </w:tblPr>
    <w:tblStylePr w:type="firstRow">
      <w:rPr>
        <w:b/>
        <w:bCs/>
        <w:color w:val="FFFFFF" w:themeColor="background1"/>
      </w:rPr>
      <w:tblPr/>
      <w:tcPr>
        <w:shd w:val="clear" w:color="auto" w:fill="34ABA2" w:themeFill="accent3"/>
      </w:tcPr>
    </w:tblStylePr>
    <w:tblStylePr w:type="lastRow">
      <w:rPr>
        <w:b/>
        <w:bCs/>
      </w:rPr>
      <w:tblPr/>
      <w:tcPr>
        <w:tcBorders>
          <w:top w:val="double" w:sz="4" w:space="0" w:color="34ABA2"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4ABA2" w:themeColor="accent3"/>
          <w:right w:val="single" w:sz="4" w:space="0" w:color="34ABA2" w:themeColor="accent3"/>
        </w:tcBorders>
      </w:tcPr>
    </w:tblStylePr>
    <w:tblStylePr w:type="band1Horz">
      <w:tblPr/>
      <w:tcPr>
        <w:tcBorders>
          <w:top w:val="single" w:sz="4" w:space="0" w:color="34ABA2" w:themeColor="accent3"/>
          <w:bottom w:val="single" w:sz="4" w:space="0" w:color="34ABA2"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4ABA2" w:themeColor="accent3"/>
          <w:left w:val="nil"/>
        </w:tcBorders>
      </w:tcPr>
    </w:tblStylePr>
    <w:tblStylePr w:type="swCell">
      <w:tblPr/>
      <w:tcPr>
        <w:tcBorders>
          <w:top w:val="double" w:sz="4" w:space="0" w:color="34ABA2" w:themeColor="accent3"/>
          <w:right w:val="nil"/>
        </w:tcBorders>
      </w:tcPr>
    </w:tblStylePr>
  </w:style>
  <w:style w:type="table" w:styleId="3-4">
    <w:name w:val="List Table 3 Accent 4"/>
    <w:basedOn w:val="a4"/>
    <w:uiPriority w:val="48"/>
    <w:rsid w:val="000A539A"/>
    <w:pPr>
      <w:spacing w:after="0" w:line="240" w:lineRule="auto"/>
    </w:pPr>
    <w:tblPr>
      <w:tblStyleRowBandSize w:val="1"/>
      <w:tblStyleColBandSize w:val="1"/>
      <w:tblBorders>
        <w:top w:val="single" w:sz="4" w:space="0" w:color="66B2CA" w:themeColor="accent4"/>
        <w:left w:val="single" w:sz="4" w:space="0" w:color="66B2CA" w:themeColor="accent4"/>
        <w:bottom w:val="single" w:sz="4" w:space="0" w:color="66B2CA" w:themeColor="accent4"/>
        <w:right w:val="single" w:sz="4" w:space="0" w:color="66B2CA" w:themeColor="accent4"/>
      </w:tblBorders>
    </w:tblPr>
    <w:tblStylePr w:type="firstRow">
      <w:rPr>
        <w:b/>
        <w:bCs/>
        <w:color w:val="FFFFFF" w:themeColor="background1"/>
      </w:rPr>
      <w:tblPr/>
      <w:tcPr>
        <w:shd w:val="clear" w:color="auto" w:fill="66B2CA" w:themeFill="accent4"/>
      </w:tcPr>
    </w:tblStylePr>
    <w:tblStylePr w:type="lastRow">
      <w:rPr>
        <w:b/>
        <w:bCs/>
      </w:rPr>
      <w:tblPr/>
      <w:tcPr>
        <w:tcBorders>
          <w:top w:val="double" w:sz="4" w:space="0" w:color="66B2CA"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6B2CA" w:themeColor="accent4"/>
          <w:right w:val="single" w:sz="4" w:space="0" w:color="66B2CA" w:themeColor="accent4"/>
        </w:tcBorders>
      </w:tcPr>
    </w:tblStylePr>
    <w:tblStylePr w:type="band1Horz">
      <w:tblPr/>
      <w:tcPr>
        <w:tcBorders>
          <w:top w:val="single" w:sz="4" w:space="0" w:color="66B2CA" w:themeColor="accent4"/>
          <w:bottom w:val="single" w:sz="4" w:space="0" w:color="66B2CA"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6B2CA" w:themeColor="accent4"/>
          <w:left w:val="nil"/>
        </w:tcBorders>
      </w:tcPr>
    </w:tblStylePr>
    <w:tblStylePr w:type="swCell">
      <w:tblPr/>
      <w:tcPr>
        <w:tcBorders>
          <w:top w:val="double" w:sz="4" w:space="0" w:color="66B2CA" w:themeColor="accent4"/>
          <w:right w:val="nil"/>
        </w:tcBorders>
      </w:tcPr>
    </w:tblStylePr>
  </w:style>
  <w:style w:type="table" w:styleId="3-5">
    <w:name w:val="List Table 3 Accent 5"/>
    <w:basedOn w:val="a4"/>
    <w:uiPriority w:val="48"/>
    <w:rsid w:val="000A539A"/>
    <w:pPr>
      <w:spacing w:after="0" w:line="240" w:lineRule="auto"/>
    </w:p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3-6">
    <w:name w:val="List Table 3 Accent 6"/>
    <w:basedOn w:val="a4"/>
    <w:uiPriority w:val="48"/>
    <w:rsid w:val="000A539A"/>
    <w:pPr>
      <w:spacing w:after="0" w:line="240" w:lineRule="auto"/>
    </w:pPr>
    <w:tblPr>
      <w:tblStyleRowBandSize w:val="1"/>
      <w:tblStyleColBandSize w:val="1"/>
      <w:tblBorders>
        <w:top w:val="single" w:sz="4" w:space="0" w:color="34ABA2" w:themeColor="accent6"/>
        <w:left w:val="single" w:sz="4" w:space="0" w:color="34ABA2" w:themeColor="accent6"/>
        <w:bottom w:val="single" w:sz="4" w:space="0" w:color="34ABA2" w:themeColor="accent6"/>
        <w:right w:val="single" w:sz="4" w:space="0" w:color="34ABA2" w:themeColor="accent6"/>
      </w:tblBorders>
    </w:tblPr>
    <w:tblStylePr w:type="firstRow">
      <w:rPr>
        <w:b/>
        <w:bCs/>
        <w:color w:val="FFFFFF" w:themeColor="background1"/>
      </w:rPr>
      <w:tblPr/>
      <w:tcPr>
        <w:shd w:val="clear" w:color="auto" w:fill="34ABA2" w:themeFill="accent6"/>
      </w:tcPr>
    </w:tblStylePr>
    <w:tblStylePr w:type="lastRow">
      <w:rPr>
        <w:b/>
        <w:bCs/>
      </w:rPr>
      <w:tblPr/>
      <w:tcPr>
        <w:tcBorders>
          <w:top w:val="double" w:sz="4" w:space="0" w:color="34ABA2"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4ABA2" w:themeColor="accent6"/>
          <w:right w:val="single" w:sz="4" w:space="0" w:color="34ABA2" w:themeColor="accent6"/>
        </w:tcBorders>
      </w:tcPr>
    </w:tblStylePr>
    <w:tblStylePr w:type="band1Horz">
      <w:tblPr/>
      <w:tcPr>
        <w:tcBorders>
          <w:top w:val="single" w:sz="4" w:space="0" w:color="34ABA2" w:themeColor="accent6"/>
          <w:bottom w:val="single" w:sz="4" w:space="0" w:color="34ABA2"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4ABA2" w:themeColor="accent6"/>
          <w:left w:val="nil"/>
        </w:tcBorders>
      </w:tcPr>
    </w:tblStylePr>
    <w:tblStylePr w:type="swCell">
      <w:tblPr/>
      <w:tcPr>
        <w:tcBorders>
          <w:top w:val="double" w:sz="4" w:space="0" w:color="34ABA2" w:themeColor="accent6"/>
          <w:right w:val="nil"/>
        </w:tcBorders>
      </w:tcPr>
    </w:tblStylePr>
  </w:style>
  <w:style w:type="table" w:styleId="4f0">
    <w:name w:val="List Table 4"/>
    <w:basedOn w:val="a4"/>
    <w:uiPriority w:val="49"/>
    <w:rsid w:val="000A539A"/>
    <w:pPr>
      <w:spacing w:after="0" w:line="240" w:lineRule="auto"/>
    </w:p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tblBorders>
    </w:tblPr>
    <w:tblStylePr w:type="firstRow">
      <w:rPr>
        <w:b/>
        <w:bCs/>
        <w:color w:val="FFFFFF" w:themeColor="background1"/>
      </w:rPr>
      <w:tblPr/>
      <w:tcPr>
        <w:tcBorders>
          <w:top w:val="single" w:sz="4" w:space="0" w:color="0F0D29" w:themeColor="text1"/>
          <w:left w:val="single" w:sz="4" w:space="0" w:color="0F0D29" w:themeColor="text1"/>
          <w:bottom w:val="single" w:sz="4" w:space="0" w:color="0F0D29" w:themeColor="text1"/>
          <w:right w:val="single" w:sz="4" w:space="0" w:color="0F0D29" w:themeColor="text1"/>
          <w:insideH w:val="nil"/>
        </w:tcBorders>
        <w:shd w:val="clear" w:color="auto" w:fill="0F0D29" w:themeFill="text1"/>
      </w:tcPr>
    </w:tblStylePr>
    <w:tblStylePr w:type="lastRow">
      <w:rPr>
        <w:b/>
        <w:bCs/>
      </w:rPr>
      <w:tblPr/>
      <w:tcPr>
        <w:tcBorders>
          <w:top w:val="doub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4-1">
    <w:name w:val="List Table 4 Accent 1"/>
    <w:basedOn w:val="a4"/>
    <w:uiPriority w:val="49"/>
    <w:rsid w:val="000A539A"/>
    <w:pPr>
      <w:spacing w:after="0" w:line="240" w:lineRule="auto"/>
    </w:p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tcBorders>
        <w:shd w:val="clear" w:color="auto" w:fill="024F75" w:themeFill="accent1"/>
      </w:tcPr>
    </w:tblStylePr>
    <w:tblStylePr w:type="lastRow">
      <w:rPr>
        <w:b/>
        <w:bCs/>
      </w:rPr>
      <w:tblPr/>
      <w:tcPr>
        <w:tcBorders>
          <w:top w:val="double" w:sz="4" w:space="0" w:color="18AFFB" w:themeColor="accent1" w:themeTint="99"/>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4-2">
    <w:name w:val="List Table 4 Accent 2"/>
    <w:basedOn w:val="a4"/>
    <w:uiPriority w:val="49"/>
    <w:rsid w:val="000A539A"/>
    <w:pPr>
      <w:spacing w:after="0" w:line="240" w:lineRule="auto"/>
    </w:pPr>
    <w:tblPr>
      <w:tblStyleRowBandSize w:val="1"/>
      <w:tblStyleColBandSize w:val="1"/>
      <w:tblBorders>
        <w:top w:val="single" w:sz="4" w:space="0" w:color="85BDE2" w:themeColor="accent2" w:themeTint="99"/>
        <w:left w:val="single" w:sz="4" w:space="0" w:color="85BDE2" w:themeColor="accent2" w:themeTint="99"/>
        <w:bottom w:val="single" w:sz="4" w:space="0" w:color="85BDE2" w:themeColor="accent2" w:themeTint="99"/>
        <w:right w:val="single" w:sz="4" w:space="0" w:color="85BDE2" w:themeColor="accent2" w:themeTint="99"/>
        <w:insideH w:val="single" w:sz="4" w:space="0" w:color="85BDE2" w:themeColor="accent2" w:themeTint="99"/>
      </w:tblBorders>
    </w:tblPr>
    <w:tblStylePr w:type="firstRow">
      <w:rPr>
        <w:b/>
        <w:bCs/>
        <w:color w:val="FFFFFF" w:themeColor="background1"/>
      </w:rPr>
      <w:tblPr/>
      <w:tcPr>
        <w:tcBorders>
          <w:top w:val="single" w:sz="4" w:space="0" w:color="3592CF" w:themeColor="accent2"/>
          <w:left w:val="single" w:sz="4" w:space="0" w:color="3592CF" w:themeColor="accent2"/>
          <w:bottom w:val="single" w:sz="4" w:space="0" w:color="3592CF" w:themeColor="accent2"/>
          <w:right w:val="single" w:sz="4" w:space="0" w:color="3592CF" w:themeColor="accent2"/>
          <w:insideH w:val="nil"/>
        </w:tcBorders>
        <w:shd w:val="clear" w:color="auto" w:fill="3592CF" w:themeFill="accent2"/>
      </w:tcPr>
    </w:tblStylePr>
    <w:tblStylePr w:type="lastRow">
      <w:rPr>
        <w:b/>
        <w:bCs/>
      </w:rPr>
      <w:tblPr/>
      <w:tcPr>
        <w:tcBorders>
          <w:top w:val="double" w:sz="4" w:space="0" w:color="85BDE2" w:themeColor="accent2" w:themeTint="99"/>
        </w:tcBorders>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4-3">
    <w:name w:val="List Table 4 Accent 3"/>
    <w:basedOn w:val="a4"/>
    <w:uiPriority w:val="49"/>
    <w:rsid w:val="000A539A"/>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tcBorders>
        <w:shd w:val="clear" w:color="auto" w:fill="34ABA2" w:themeFill="accent3"/>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4-4">
    <w:name w:val="List Table 4 Accent 4"/>
    <w:basedOn w:val="a4"/>
    <w:uiPriority w:val="49"/>
    <w:rsid w:val="000A539A"/>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4-5">
    <w:name w:val="List Table 4 Accent 5"/>
    <w:basedOn w:val="a4"/>
    <w:uiPriority w:val="49"/>
    <w:rsid w:val="000A539A"/>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tcBorders>
        <w:shd w:val="clear" w:color="auto" w:fill="C1D9CB" w:themeFill="accent5"/>
      </w:tcPr>
    </w:tblStylePr>
    <w:tblStylePr w:type="lastRow">
      <w:rPr>
        <w:b/>
        <w:bCs/>
      </w:rPr>
      <w:tblPr/>
      <w:tcPr>
        <w:tcBorders>
          <w:top w:val="double" w:sz="4" w:space="0" w:color="D9E8DF" w:themeColor="accent5" w:themeTint="99"/>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4-6">
    <w:name w:val="List Table 4 Accent 6"/>
    <w:basedOn w:val="a4"/>
    <w:uiPriority w:val="49"/>
    <w:rsid w:val="000A539A"/>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tblBorders>
    </w:tblPr>
    <w:tblStylePr w:type="firstRow">
      <w:rPr>
        <w:b/>
        <w:bCs/>
        <w:color w:val="FFFFFF" w:themeColor="background1"/>
      </w:rPr>
      <w:tblPr/>
      <w:tcPr>
        <w:tcBorders>
          <w:top w:val="single" w:sz="4" w:space="0" w:color="34ABA2" w:themeColor="accent6"/>
          <w:left w:val="single" w:sz="4" w:space="0" w:color="34ABA2" w:themeColor="accent6"/>
          <w:bottom w:val="single" w:sz="4" w:space="0" w:color="34ABA2" w:themeColor="accent6"/>
          <w:right w:val="single" w:sz="4" w:space="0" w:color="34ABA2" w:themeColor="accent6"/>
          <w:insideH w:val="nil"/>
        </w:tcBorders>
        <w:shd w:val="clear" w:color="auto" w:fill="34ABA2" w:themeFill="accent6"/>
      </w:tcPr>
    </w:tblStylePr>
    <w:tblStylePr w:type="lastRow">
      <w:rPr>
        <w:b/>
        <w:bCs/>
      </w:rPr>
      <w:tblPr/>
      <w:tcPr>
        <w:tcBorders>
          <w:top w:val="double" w:sz="4" w:space="0" w:color="7AD6CF" w:themeColor="accent6" w:themeTint="99"/>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5f">
    <w:name w:val="List Table 5 Dark"/>
    <w:basedOn w:val="a4"/>
    <w:uiPriority w:val="50"/>
    <w:rsid w:val="000A539A"/>
    <w:pPr>
      <w:spacing w:after="0" w:line="240" w:lineRule="auto"/>
    </w:pPr>
    <w:rPr>
      <w:color w:val="FFFFFF" w:themeColor="background1"/>
    </w:rPr>
    <w:tblPr>
      <w:tblStyleRowBandSize w:val="1"/>
      <w:tblStyleColBandSize w:val="1"/>
      <w:tblBorders>
        <w:top w:val="single" w:sz="24" w:space="0" w:color="0F0D29" w:themeColor="text1"/>
        <w:left w:val="single" w:sz="24" w:space="0" w:color="0F0D29" w:themeColor="text1"/>
        <w:bottom w:val="single" w:sz="24" w:space="0" w:color="0F0D29" w:themeColor="text1"/>
        <w:right w:val="single" w:sz="24" w:space="0" w:color="0F0D29" w:themeColor="text1"/>
      </w:tblBorders>
    </w:tblPr>
    <w:tcPr>
      <w:shd w:val="clear" w:color="auto" w:fill="0F0D2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4"/>
    <w:uiPriority w:val="50"/>
    <w:rsid w:val="000A539A"/>
    <w:pPr>
      <w:spacing w:after="0" w:line="240" w:lineRule="auto"/>
    </w:pPr>
    <w:rPr>
      <w:color w:val="FFFFFF" w:themeColor="background1"/>
    </w:rPr>
    <w:tblPr>
      <w:tblStyleRowBandSize w:val="1"/>
      <w:tblStyleColBandSize w:val="1"/>
      <w:tblBorders>
        <w:top w:val="single" w:sz="24" w:space="0" w:color="024F75" w:themeColor="accent1"/>
        <w:left w:val="single" w:sz="24" w:space="0" w:color="024F75" w:themeColor="accent1"/>
        <w:bottom w:val="single" w:sz="24" w:space="0" w:color="024F75" w:themeColor="accent1"/>
        <w:right w:val="single" w:sz="24" w:space="0" w:color="024F75" w:themeColor="accent1"/>
      </w:tblBorders>
    </w:tblPr>
    <w:tcPr>
      <w:shd w:val="clear" w:color="auto" w:fill="024F7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4"/>
    <w:uiPriority w:val="50"/>
    <w:rsid w:val="000A539A"/>
    <w:pPr>
      <w:spacing w:after="0" w:line="240" w:lineRule="auto"/>
    </w:pPr>
    <w:rPr>
      <w:color w:val="FFFFFF" w:themeColor="background1"/>
    </w:rPr>
    <w:tblPr>
      <w:tblStyleRowBandSize w:val="1"/>
      <w:tblStyleColBandSize w:val="1"/>
      <w:tblBorders>
        <w:top w:val="single" w:sz="24" w:space="0" w:color="3592CF" w:themeColor="accent2"/>
        <w:left w:val="single" w:sz="24" w:space="0" w:color="3592CF" w:themeColor="accent2"/>
        <w:bottom w:val="single" w:sz="24" w:space="0" w:color="3592CF" w:themeColor="accent2"/>
        <w:right w:val="single" w:sz="24" w:space="0" w:color="3592CF" w:themeColor="accent2"/>
      </w:tblBorders>
    </w:tblPr>
    <w:tcPr>
      <w:shd w:val="clear" w:color="auto" w:fill="3592C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4"/>
    <w:uiPriority w:val="50"/>
    <w:rsid w:val="000A539A"/>
    <w:pPr>
      <w:spacing w:after="0" w:line="240" w:lineRule="auto"/>
    </w:pPr>
    <w:rPr>
      <w:color w:val="FFFFFF" w:themeColor="background1"/>
    </w:rPr>
    <w:tblPr>
      <w:tblStyleRowBandSize w:val="1"/>
      <w:tblStyleColBandSize w:val="1"/>
      <w:tblBorders>
        <w:top w:val="single" w:sz="24" w:space="0" w:color="34ABA2" w:themeColor="accent3"/>
        <w:left w:val="single" w:sz="24" w:space="0" w:color="34ABA2" w:themeColor="accent3"/>
        <w:bottom w:val="single" w:sz="24" w:space="0" w:color="34ABA2" w:themeColor="accent3"/>
        <w:right w:val="single" w:sz="24" w:space="0" w:color="34ABA2" w:themeColor="accent3"/>
      </w:tblBorders>
    </w:tblPr>
    <w:tcPr>
      <w:shd w:val="clear" w:color="auto" w:fill="34ABA2"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4"/>
    <w:uiPriority w:val="50"/>
    <w:rsid w:val="000A539A"/>
    <w:pPr>
      <w:spacing w:after="0" w:line="240" w:lineRule="auto"/>
    </w:pPr>
    <w:rPr>
      <w:color w:val="FFFFFF" w:themeColor="background1"/>
    </w:rPr>
    <w:tblPr>
      <w:tblStyleRowBandSize w:val="1"/>
      <w:tblStyleColBandSize w:val="1"/>
      <w:tblBorders>
        <w:top w:val="single" w:sz="24" w:space="0" w:color="66B2CA" w:themeColor="accent4"/>
        <w:left w:val="single" w:sz="24" w:space="0" w:color="66B2CA" w:themeColor="accent4"/>
        <w:bottom w:val="single" w:sz="24" w:space="0" w:color="66B2CA" w:themeColor="accent4"/>
        <w:right w:val="single" w:sz="24" w:space="0" w:color="66B2CA" w:themeColor="accent4"/>
      </w:tblBorders>
    </w:tblPr>
    <w:tcPr>
      <w:shd w:val="clear" w:color="auto" w:fill="66B2CA"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4"/>
    <w:uiPriority w:val="50"/>
    <w:rsid w:val="000A539A"/>
    <w:pPr>
      <w:spacing w:after="0" w:line="240" w:lineRule="auto"/>
    </w:pPr>
    <w:rPr>
      <w:color w:val="FFFFFF" w:themeColor="background1"/>
    </w:rPr>
    <w:tblPr>
      <w:tblStyleRowBandSize w:val="1"/>
      <w:tblStyleColBandSize w:val="1"/>
      <w:tblBorders>
        <w:top w:val="single" w:sz="24" w:space="0" w:color="C1D9CB" w:themeColor="accent5"/>
        <w:left w:val="single" w:sz="24" w:space="0" w:color="C1D9CB" w:themeColor="accent5"/>
        <w:bottom w:val="single" w:sz="24" w:space="0" w:color="C1D9CB" w:themeColor="accent5"/>
        <w:right w:val="single" w:sz="24" w:space="0" w:color="C1D9CB" w:themeColor="accent5"/>
      </w:tblBorders>
    </w:tblPr>
    <w:tcPr>
      <w:shd w:val="clear" w:color="auto" w:fill="C1D9CB"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4"/>
    <w:uiPriority w:val="50"/>
    <w:rsid w:val="000A539A"/>
    <w:pPr>
      <w:spacing w:after="0" w:line="240" w:lineRule="auto"/>
    </w:pPr>
    <w:rPr>
      <w:color w:val="FFFFFF" w:themeColor="background1"/>
    </w:rPr>
    <w:tblPr>
      <w:tblStyleRowBandSize w:val="1"/>
      <w:tblStyleColBandSize w:val="1"/>
      <w:tblBorders>
        <w:top w:val="single" w:sz="24" w:space="0" w:color="34ABA2" w:themeColor="accent6"/>
        <w:left w:val="single" w:sz="24" w:space="0" w:color="34ABA2" w:themeColor="accent6"/>
        <w:bottom w:val="single" w:sz="24" w:space="0" w:color="34ABA2" w:themeColor="accent6"/>
        <w:right w:val="single" w:sz="24" w:space="0" w:color="34ABA2" w:themeColor="accent6"/>
      </w:tblBorders>
    </w:tblPr>
    <w:tcPr>
      <w:shd w:val="clear" w:color="auto" w:fill="34ABA2"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a">
    <w:name w:val="List Table 6 Colorful"/>
    <w:basedOn w:val="a4"/>
    <w:uiPriority w:val="51"/>
    <w:rsid w:val="000A539A"/>
    <w:pPr>
      <w:spacing w:after="0" w:line="240" w:lineRule="auto"/>
    </w:pPr>
    <w:rPr>
      <w:color w:val="0F0D29" w:themeColor="text1"/>
    </w:rPr>
    <w:tblPr>
      <w:tblStyleRowBandSize w:val="1"/>
      <w:tblStyleColBandSize w:val="1"/>
      <w:tblBorders>
        <w:top w:val="single" w:sz="4" w:space="0" w:color="0F0D29" w:themeColor="text1"/>
        <w:bottom w:val="single" w:sz="4" w:space="0" w:color="0F0D29" w:themeColor="text1"/>
      </w:tblBorders>
    </w:tblPr>
    <w:tblStylePr w:type="firstRow">
      <w:rPr>
        <w:b/>
        <w:bCs/>
      </w:rPr>
      <w:tblPr/>
      <w:tcPr>
        <w:tcBorders>
          <w:bottom w:val="single" w:sz="4" w:space="0" w:color="0F0D29" w:themeColor="text1"/>
        </w:tcBorders>
      </w:tcPr>
    </w:tblStylePr>
    <w:tblStylePr w:type="lastRow">
      <w:rPr>
        <w:b/>
        <w:bCs/>
      </w:rPr>
      <w:tblPr/>
      <w:tcPr>
        <w:tcBorders>
          <w:top w:val="double" w:sz="4" w:space="0" w:color="0F0D29" w:themeColor="text1"/>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6-1">
    <w:name w:val="List Table 6 Colorful Accent 1"/>
    <w:basedOn w:val="a4"/>
    <w:uiPriority w:val="51"/>
    <w:rsid w:val="000A539A"/>
    <w:pPr>
      <w:spacing w:after="0" w:line="240" w:lineRule="auto"/>
    </w:pPr>
    <w:rPr>
      <w:color w:val="013A57" w:themeColor="accent1" w:themeShade="BF"/>
    </w:rPr>
    <w:tblPr>
      <w:tblStyleRowBandSize w:val="1"/>
      <w:tblStyleColBandSize w:val="1"/>
      <w:tblBorders>
        <w:top w:val="single" w:sz="4" w:space="0" w:color="024F75" w:themeColor="accent1"/>
        <w:bottom w:val="single" w:sz="4" w:space="0" w:color="024F75" w:themeColor="accent1"/>
      </w:tblBorders>
    </w:tblPr>
    <w:tblStylePr w:type="firstRow">
      <w:rPr>
        <w:b/>
        <w:bCs/>
      </w:rPr>
      <w:tblPr/>
      <w:tcPr>
        <w:tcBorders>
          <w:bottom w:val="single" w:sz="4" w:space="0" w:color="024F75" w:themeColor="accent1"/>
        </w:tcBorders>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6-2">
    <w:name w:val="List Table 6 Colorful Accent 2"/>
    <w:basedOn w:val="a4"/>
    <w:uiPriority w:val="51"/>
    <w:rsid w:val="000A539A"/>
    <w:pPr>
      <w:spacing w:after="0" w:line="240" w:lineRule="auto"/>
    </w:pPr>
    <w:rPr>
      <w:color w:val="256D9D" w:themeColor="accent2" w:themeShade="BF"/>
    </w:rPr>
    <w:tblPr>
      <w:tblStyleRowBandSize w:val="1"/>
      <w:tblStyleColBandSize w:val="1"/>
      <w:tblBorders>
        <w:top w:val="single" w:sz="4" w:space="0" w:color="3592CF" w:themeColor="accent2"/>
        <w:bottom w:val="single" w:sz="4" w:space="0" w:color="3592CF" w:themeColor="accent2"/>
      </w:tblBorders>
    </w:tblPr>
    <w:tblStylePr w:type="firstRow">
      <w:rPr>
        <w:b/>
        <w:bCs/>
      </w:rPr>
      <w:tblPr/>
      <w:tcPr>
        <w:tcBorders>
          <w:bottom w:val="single" w:sz="4" w:space="0" w:color="3592CF" w:themeColor="accent2"/>
        </w:tcBorders>
      </w:tcPr>
    </w:tblStylePr>
    <w:tblStylePr w:type="lastRow">
      <w:rPr>
        <w:b/>
        <w:bCs/>
      </w:rPr>
      <w:tblPr/>
      <w:tcPr>
        <w:tcBorders>
          <w:top w:val="double" w:sz="4" w:space="0" w:color="3592CF" w:themeColor="accent2"/>
        </w:tcBorders>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6-3">
    <w:name w:val="List Table 6 Colorful Accent 3"/>
    <w:basedOn w:val="a4"/>
    <w:uiPriority w:val="51"/>
    <w:rsid w:val="000A539A"/>
    <w:pPr>
      <w:spacing w:after="0" w:line="240" w:lineRule="auto"/>
    </w:pPr>
    <w:rPr>
      <w:color w:val="278079" w:themeColor="accent3" w:themeShade="BF"/>
    </w:rPr>
    <w:tblPr>
      <w:tblStyleRowBandSize w:val="1"/>
      <w:tblStyleColBandSize w:val="1"/>
      <w:tblBorders>
        <w:top w:val="single" w:sz="4" w:space="0" w:color="34ABA2" w:themeColor="accent3"/>
        <w:bottom w:val="single" w:sz="4" w:space="0" w:color="34ABA2" w:themeColor="accent3"/>
      </w:tblBorders>
    </w:tblPr>
    <w:tblStylePr w:type="firstRow">
      <w:rPr>
        <w:b/>
        <w:bCs/>
      </w:rPr>
      <w:tblPr/>
      <w:tcPr>
        <w:tcBorders>
          <w:bottom w:val="single" w:sz="4" w:space="0" w:color="34ABA2" w:themeColor="accent3"/>
        </w:tcBorders>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6-4">
    <w:name w:val="List Table 6 Colorful Accent 4"/>
    <w:basedOn w:val="a4"/>
    <w:uiPriority w:val="51"/>
    <w:rsid w:val="000A539A"/>
    <w:pPr>
      <w:spacing w:after="0" w:line="240" w:lineRule="auto"/>
    </w:pPr>
    <w:rPr>
      <w:color w:val="3A8EA9" w:themeColor="accent4" w:themeShade="BF"/>
    </w:rPr>
    <w:tblPr>
      <w:tblStyleRowBandSize w:val="1"/>
      <w:tblStyleColBandSize w:val="1"/>
      <w:tblBorders>
        <w:top w:val="single" w:sz="4" w:space="0" w:color="66B2CA" w:themeColor="accent4"/>
        <w:bottom w:val="single" w:sz="4" w:space="0" w:color="66B2CA" w:themeColor="accent4"/>
      </w:tblBorders>
    </w:tblPr>
    <w:tblStylePr w:type="firstRow">
      <w:rPr>
        <w:b/>
        <w:bCs/>
      </w:rPr>
      <w:tblPr/>
      <w:tcPr>
        <w:tcBorders>
          <w:bottom w:val="single" w:sz="4" w:space="0" w:color="66B2CA" w:themeColor="accent4"/>
        </w:tcBorders>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6-5">
    <w:name w:val="List Table 6 Colorful Accent 5"/>
    <w:basedOn w:val="a4"/>
    <w:uiPriority w:val="51"/>
    <w:rsid w:val="000A539A"/>
    <w:pPr>
      <w:spacing w:after="0" w:line="240" w:lineRule="auto"/>
    </w:pPr>
    <w:rPr>
      <w:color w:val="81B295" w:themeColor="accent5" w:themeShade="BF"/>
    </w:rPr>
    <w:tblPr>
      <w:tblStyleRowBandSize w:val="1"/>
      <w:tblStyleColBandSize w:val="1"/>
      <w:tblBorders>
        <w:top w:val="single" w:sz="4" w:space="0" w:color="C1D9CB" w:themeColor="accent5"/>
        <w:bottom w:val="single" w:sz="4" w:space="0" w:color="C1D9CB" w:themeColor="accent5"/>
      </w:tblBorders>
    </w:tblPr>
    <w:tblStylePr w:type="firstRow">
      <w:rPr>
        <w:b/>
        <w:bCs/>
      </w:rPr>
      <w:tblPr/>
      <w:tcPr>
        <w:tcBorders>
          <w:bottom w:val="single" w:sz="4" w:space="0" w:color="C1D9CB" w:themeColor="accent5"/>
        </w:tcBorders>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6-6">
    <w:name w:val="List Table 6 Colorful Accent 6"/>
    <w:basedOn w:val="a4"/>
    <w:uiPriority w:val="51"/>
    <w:rsid w:val="000A539A"/>
    <w:pPr>
      <w:spacing w:after="0" w:line="240" w:lineRule="auto"/>
    </w:pPr>
    <w:rPr>
      <w:color w:val="278079" w:themeColor="accent6" w:themeShade="BF"/>
    </w:rPr>
    <w:tblPr>
      <w:tblStyleRowBandSize w:val="1"/>
      <w:tblStyleColBandSize w:val="1"/>
      <w:tblBorders>
        <w:top w:val="single" w:sz="4" w:space="0" w:color="34ABA2" w:themeColor="accent6"/>
        <w:bottom w:val="single" w:sz="4" w:space="0" w:color="34ABA2" w:themeColor="accent6"/>
      </w:tblBorders>
    </w:tblPr>
    <w:tblStylePr w:type="firstRow">
      <w:rPr>
        <w:b/>
        <w:bCs/>
      </w:rPr>
      <w:tblPr/>
      <w:tcPr>
        <w:tcBorders>
          <w:bottom w:val="single" w:sz="4" w:space="0" w:color="34ABA2" w:themeColor="accent6"/>
        </w:tcBorders>
      </w:tcPr>
    </w:tblStylePr>
    <w:tblStylePr w:type="lastRow">
      <w:rPr>
        <w:b/>
        <w:bCs/>
      </w:rPr>
      <w:tblPr/>
      <w:tcPr>
        <w:tcBorders>
          <w:top w:val="double" w:sz="4" w:space="0" w:color="34ABA2" w:themeColor="accent6"/>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7a">
    <w:name w:val="List Table 7 Colorful"/>
    <w:basedOn w:val="a4"/>
    <w:uiPriority w:val="52"/>
    <w:rsid w:val="000A539A"/>
    <w:pPr>
      <w:spacing w:after="0" w:line="240" w:lineRule="auto"/>
    </w:pPr>
    <w:rPr>
      <w:color w:val="0F0D29"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F0D29"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F0D29"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F0D29"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F0D29" w:themeColor="text1"/>
        </w:tcBorders>
        <w:shd w:val="clear" w:color="auto" w:fill="FFFFFF" w:themeFill="background1"/>
      </w:tcPr>
    </w:tblStylePr>
    <w:tblStylePr w:type="band1Vert">
      <w:tblPr/>
      <w:tcPr>
        <w:shd w:val="clear" w:color="auto" w:fill="BCB9E9" w:themeFill="text1" w:themeFillTint="33"/>
      </w:tcPr>
    </w:tblStylePr>
    <w:tblStylePr w:type="band1Horz">
      <w:tblPr/>
      <w:tcPr>
        <w:shd w:val="clear" w:color="auto" w:fill="BCB9E9"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4"/>
    <w:uiPriority w:val="52"/>
    <w:rsid w:val="000A539A"/>
    <w:pPr>
      <w:spacing w:after="0" w:line="240" w:lineRule="auto"/>
    </w:pPr>
    <w:rPr>
      <w:color w:val="013A57"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24F7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24F7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24F7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24F75" w:themeColor="accent1"/>
        </w:tcBorders>
        <w:shd w:val="clear" w:color="auto" w:fill="FFFFFF" w:themeFill="background1"/>
      </w:tcPr>
    </w:tblStylePr>
    <w:tblStylePr w:type="band1Vert">
      <w:tblPr/>
      <w:tcPr>
        <w:shd w:val="clear" w:color="auto" w:fill="B1E4FD" w:themeFill="accent1" w:themeFillTint="33"/>
      </w:tcPr>
    </w:tblStylePr>
    <w:tblStylePr w:type="band1Horz">
      <w:tblPr/>
      <w:tcPr>
        <w:shd w:val="clear" w:color="auto" w:fill="B1E4FD"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4"/>
    <w:uiPriority w:val="52"/>
    <w:rsid w:val="000A539A"/>
    <w:pPr>
      <w:spacing w:after="0" w:line="240" w:lineRule="auto"/>
    </w:pPr>
    <w:rPr>
      <w:color w:val="256D9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592C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592C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592C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592CF" w:themeColor="accent2"/>
        </w:tcBorders>
        <w:shd w:val="clear" w:color="auto" w:fill="FFFFFF" w:themeFill="background1"/>
      </w:tcPr>
    </w:tblStylePr>
    <w:tblStylePr w:type="band1Vert">
      <w:tblPr/>
      <w:tcPr>
        <w:shd w:val="clear" w:color="auto" w:fill="D6E9F5" w:themeFill="accent2" w:themeFillTint="33"/>
      </w:tcPr>
    </w:tblStylePr>
    <w:tblStylePr w:type="band1Horz">
      <w:tblPr/>
      <w:tcPr>
        <w:shd w:val="clear" w:color="auto" w:fill="D6E9F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4"/>
    <w:uiPriority w:val="52"/>
    <w:rsid w:val="000A539A"/>
    <w:pPr>
      <w:spacing w:after="0" w:line="240" w:lineRule="auto"/>
    </w:pPr>
    <w:rPr>
      <w:color w:val="27807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4ABA2"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4ABA2"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4ABA2"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4ABA2" w:themeColor="accent3"/>
        </w:tcBorders>
        <w:shd w:val="clear" w:color="auto" w:fill="FFFFFF" w:themeFill="background1"/>
      </w:tcPr>
    </w:tblStylePr>
    <w:tblStylePr w:type="band1Vert">
      <w:tblPr/>
      <w:tcPr>
        <w:shd w:val="clear" w:color="auto" w:fill="D2F1EF" w:themeFill="accent3" w:themeFillTint="33"/>
      </w:tcPr>
    </w:tblStylePr>
    <w:tblStylePr w:type="band1Horz">
      <w:tblPr/>
      <w:tcPr>
        <w:shd w:val="clear" w:color="auto" w:fill="D2F1E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4"/>
    <w:uiPriority w:val="52"/>
    <w:rsid w:val="000A539A"/>
    <w:pPr>
      <w:spacing w:after="0" w:line="240" w:lineRule="auto"/>
    </w:pPr>
    <w:rPr>
      <w:color w:val="3A8EA9"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6B2CA"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6B2CA"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6B2CA"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6B2CA" w:themeColor="accent4"/>
        </w:tcBorders>
        <w:shd w:val="clear" w:color="auto" w:fill="FFFFFF" w:themeFill="background1"/>
      </w:tcPr>
    </w:tblStylePr>
    <w:tblStylePr w:type="band1Vert">
      <w:tblPr/>
      <w:tcPr>
        <w:shd w:val="clear" w:color="auto" w:fill="E0EFF4" w:themeFill="accent4" w:themeFillTint="33"/>
      </w:tcPr>
    </w:tblStylePr>
    <w:tblStylePr w:type="band1Horz">
      <w:tblPr/>
      <w:tcPr>
        <w:shd w:val="clear" w:color="auto" w:fill="E0EFF4"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4"/>
    <w:uiPriority w:val="52"/>
    <w:rsid w:val="000A539A"/>
    <w:pPr>
      <w:spacing w:after="0" w:line="240" w:lineRule="auto"/>
    </w:pPr>
    <w:rPr>
      <w:color w:val="81B29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9CB"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9CB"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9CB"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9CB" w:themeColor="accent5"/>
        </w:tcBorders>
        <w:shd w:val="clear" w:color="auto" w:fill="FFFFFF" w:themeFill="background1"/>
      </w:tcPr>
    </w:tblStylePr>
    <w:tblStylePr w:type="band1Vert">
      <w:tblPr/>
      <w:tcPr>
        <w:shd w:val="clear" w:color="auto" w:fill="F2F7F4" w:themeFill="accent5" w:themeFillTint="33"/>
      </w:tcPr>
    </w:tblStylePr>
    <w:tblStylePr w:type="band1Horz">
      <w:tblPr/>
      <w:tcPr>
        <w:shd w:val="clear" w:color="auto" w:fill="F2F7F4"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4"/>
    <w:uiPriority w:val="52"/>
    <w:rsid w:val="000A539A"/>
    <w:pPr>
      <w:spacing w:after="0" w:line="240" w:lineRule="auto"/>
    </w:pPr>
    <w:rPr>
      <w:color w:val="27807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4ABA2"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4ABA2"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4ABA2"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4ABA2" w:themeColor="accent6"/>
        </w:tcBorders>
        <w:shd w:val="clear" w:color="auto" w:fill="FFFFFF" w:themeFill="background1"/>
      </w:tcPr>
    </w:tblStylePr>
    <w:tblStylePr w:type="band1Vert">
      <w:tblPr/>
      <w:tcPr>
        <w:shd w:val="clear" w:color="auto" w:fill="D2F1EF" w:themeFill="accent6" w:themeFillTint="33"/>
      </w:tcPr>
    </w:tblStylePr>
    <w:tblStylePr w:type="band1Horz">
      <w:tblPr/>
      <w:tcPr>
        <w:shd w:val="clear" w:color="auto" w:fill="D2F1E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9">
    <w:name w:val="E-mail Signature"/>
    <w:basedOn w:val="a2"/>
    <w:link w:val="affffa"/>
    <w:uiPriority w:val="99"/>
    <w:semiHidden/>
    <w:unhideWhenUsed/>
    <w:rsid w:val="000A539A"/>
    <w:pPr>
      <w:spacing w:line="240" w:lineRule="auto"/>
    </w:pPr>
  </w:style>
  <w:style w:type="character" w:customStyle="1" w:styleId="affffa">
    <w:name w:val="電子メール署名 (文字)"/>
    <w:basedOn w:val="a3"/>
    <w:link w:val="affff9"/>
    <w:uiPriority w:val="99"/>
    <w:semiHidden/>
    <w:rsid w:val="000A539A"/>
    <w:rPr>
      <w:rFonts w:ascii="Meiryo UI" w:eastAsia="Meiryo UI" w:hAnsi="Meiryo UI"/>
      <w:b/>
      <w:color w:val="082A75" w:themeColor="text2"/>
      <w:sz w:val="28"/>
      <w:szCs w:val="22"/>
    </w:rPr>
  </w:style>
  <w:style w:type="paragraph" w:styleId="affffb">
    <w:name w:val="Salutation"/>
    <w:basedOn w:val="a2"/>
    <w:next w:val="a2"/>
    <w:link w:val="affffc"/>
    <w:uiPriority w:val="99"/>
    <w:semiHidden/>
    <w:unhideWhenUsed/>
    <w:rsid w:val="000A539A"/>
  </w:style>
  <w:style w:type="character" w:customStyle="1" w:styleId="affffc">
    <w:name w:val="挨拶文 (文字)"/>
    <w:basedOn w:val="a3"/>
    <w:link w:val="affffb"/>
    <w:uiPriority w:val="99"/>
    <w:semiHidden/>
    <w:rsid w:val="000A539A"/>
    <w:rPr>
      <w:rFonts w:ascii="Meiryo UI" w:eastAsia="Meiryo UI" w:hAnsi="Meiryo UI"/>
      <w:b/>
      <w:color w:val="082A75" w:themeColor="text2"/>
      <w:sz w:val="28"/>
      <w:szCs w:val="22"/>
    </w:rPr>
  </w:style>
  <w:style w:type="table" w:styleId="1e">
    <w:name w:val="Table Columns 1"/>
    <w:basedOn w:val="a4"/>
    <w:uiPriority w:val="99"/>
    <w:semiHidden/>
    <w:unhideWhenUsed/>
    <w:rsid w:val="000A539A"/>
    <w:pPr>
      <w:spacing w:after="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4"/>
    <w:uiPriority w:val="99"/>
    <w:semiHidden/>
    <w:unhideWhenUsed/>
    <w:rsid w:val="000A539A"/>
    <w:pPr>
      <w:spacing w:after="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4"/>
    <w:uiPriority w:val="99"/>
    <w:semiHidden/>
    <w:unhideWhenUsed/>
    <w:rsid w:val="000A539A"/>
    <w:pPr>
      <w:spacing w:after="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1">
    <w:name w:val="Table Columns 4"/>
    <w:basedOn w:val="a4"/>
    <w:uiPriority w:val="99"/>
    <w:semiHidden/>
    <w:unhideWhenUsed/>
    <w:rsid w:val="000A539A"/>
    <w:pPr>
      <w:spacing w:after="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4"/>
    <w:uiPriority w:val="99"/>
    <w:semiHidden/>
    <w:unhideWhenUsed/>
    <w:rsid w:val="000A539A"/>
    <w:pPr>
      <w:spacing w:after="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d">
    <w:name w:val="Signature"/>
    <w:basedOn w:val="a2"/>
    <w:link w:val="affffe"/>
    <w:uiPriority w:val="99"/>
    <w:semiHidden/>
    <w:unhideWhenUsed/>
    <w:rsid w:val="000A539A"/>
    <w:pPr>
      <w:spacing w:line="240" w:lineRule="auto"/>
      <w:ind w:left="4320"/>
    </w:pPr>
  </w:style>
  <w:style w:type="character" w:customStyle="1" w:styleId="affffe">
    <w:name w:val="署名 (文字)"/>
    <w:basedOn w:val="a3"/>
    <w:link w:val="affffd"/>
    <w:uiPriority w:val="99"/>
    <w:semiHidden/>
    <w:rsid w:val="000A539A"/>
    <w:rPr>
      <w:rFonts w:ascii="Meiryo UI" w:eastAsia="Meiryo UI" w:hAnsi="Meiryo UI"/>
      <w:b/>
      <w:color w:val="082A75" w:themeColor="text2"/>
      <w:sz w:val="28"/>
      <w:szCs w:val="22"/>
    </w:rPr>
  </w:style>
  <w:style w:type="table" w:styleId="1f">
    <w:name w:val="Table Simple 1"/>
    <w:basedOn w:val="a4"/>
    <w:uiPriority w:val="99"/>
    <w:semiHidden/>
    <w:unhideWhenUsed/>
    <w:rsid w:val="000A539A"/>
    <w:pPr>
      <w:spacing w:after="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4"/>
    <w:uiPriority w:val="99"/>
    <w:semiHidden/>
    <w:unhideWhenUsed/>
    <w:rsid w:val="000A539A"/>
    <w:pPr>
      <w:spacing w:after="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4"/>
    <w:uiPriority w:val="99"/>
    <w:semiHidden/>
    <w:unhideWhenUsed/>
    <w:rsid w:val="000A539A"/>
    <w:pPr>
      <w:spacing w:after="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0">
    <w:name w:val="Table Subtle 1"/>
    <w:basedOn w:val="a4"/>
    <w:uiPriority w:val="99"/>
    <w:semiHidden/>
    <w:unhideWhenUsed/>
    <w:rsid w:val="000A539A"/>
    <w:pPr>
      <w:spacing w:after="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Subtle 2"/>
    <w:basedOn w:val="a4"/>
    <w:uiPriority w:val="99"/>
    <w:semiHidden/>
    <w:unhideWhenUsed/>
    <w:rsid w:val="000A539A"/>
    <w:pPr>
      <w:spacing w:after="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f1">
    <w:name w:val="index 1"/>
    <w:basedOn w:val="a2"/>
    <w:next w:val="a2"/>
    <w:autoRedefine/>
    <w:uiPriority w:val="99"/>
    <w:semiHidden/>
    <w:unhideWhenUsed/>
    <w:rsid w:val="000A539A"/>
    <w:pPr>
      <w:spacing w:line="240" w:lineRule="auto"/>
      <w:ind w:left="280" w:hanging="280"/>
    </w:pPr>
  </w:style>
  <w:style w:type="paragraph" w:styleId="2ff">
    <w:name w:val="index 2"/>
    <w:basedOn w:val="a2"/>
    <w:next w:val="a2"/>
    <w:autoRedefine/>
    <w:uiPriority w:val="99"/>
    <w:semiHidden/>
    <w:unhideWhenUsed/>
    <w:rsid w:val="000A539A"/>
    <w:pPr>
      <w:spacing w:line="240" w:lineRule="auto"/>
      <w:ind w:left="560" w:hanging="280"/>
    </w:pPr>
  </w:style>
  <w:style w:type="paragraph" w:styleId="3f8">
    <w:name w:val="index 3"/>
    <w:basedOn w:val="a2"/>
    <w:next w:val="a2"/>
    <w:autoRedefine/>
    <w:uiPriority w:val="99"/>
    <w:semiHidden/>
    <w:unhideWhenUsed/>
    <w:rsid w:val="000A539A"/>
    <w:pPr>
      <w:spacing w:line="240" w:lineRule="auto"/>
      <w:ind w:left="840" w:hanging="280"/>
    </w:pPr>
  </w:style>
  <w:style w:type="paragraph" w:styleId="4f2">
    <w:name w:val="index 4"/>
    <w:basedOn w:val="a2"/>
    <w:next w:val="a2"/>
    <w:autoRedefine/>
    <w:uiPriority w:val="99"/>
    <w:semiHidden/>
    <w:unhideWhenUsed/>
    <w:rsid w:val="000A539A"/>
    <w:pPr>
      <w:spacing w:line="240" w:lineRule="auto"/>
      <w:ind w:left="1120" w:hanging="280"/>
    </w:pPr>
  </w:style>
  <w:style w:type="paragraph" w:styleId="5f1">
    <w:name w:val="index 5"/>
    <w:basedOn w:val="a2"/>
    <w:next w:val="a2"/>
    <w:autoRedefine/>
    <w:uiPriority w:val="99"/>
    <w:semiHidden/>
    <w:unhideWhenUsed/>
    <w:rsid w:val="000A539A"/>
    <w:pPr>
      <w:spacing w:line="240" w:lineRule="auto"/>
      <w:ind w:left="1400" w:hanging="280"/>
    </w:pPr>
  </w:style>
  <w:style w:type="paragraph" w:styleId="6b">
    <w:name w:val="index 6"/>
    <w:basedOn w:val="a2"/>
    <w:next w:val="a2"/>
    <w:autoRedefine/>
    <w:uiPriority w:val="99"/>
    <w:semiHidden/>
    <w:unhideWhenUsed/>
    <w:rsid w:val="000A539A"/>
    <w:pPr>
      <w:spacing w:line="240" w:lineRule="auto"/>
      <w:ind w:left="1680" w:hanging="280"/>
    </w:pPr>
  </w:style>
  <w:style w:type="paragraph" w:styleId="7b">
    <w:name w:val="index 7"/>
    <w:basedOn w:val="a2"/>
    <w:next w:val="a2"/>
    <w:autoRedefine/>
    <w:uiPriority w:val="99"/>
    <w:semiHidden/>
    <w:unhideWhenUsed/>
    <w:rsid w:val="000A539A"/>
    <w:pPr>
      <w:spacing w:line="240" w:lineRule="auto"/>
      <w:ind w:left="1960" w:hanging="280"/>
    </w:pPr>
  </w:style>
  <w:style w:type="paragraph" w:styleId="8a">
    <w:name w:val="index 8"/>
    <w:basedOn w:val="a2"/>
    <w:next w:val="a2"/>
    <w:autoRedefine/>
    <w:uiPriority w:val="99"/>
    <w:semiHidden/>
    <w:unhideWhenUsed/>
    <w:rsid w:val="000A539A"/>
    <w:pPr>
      <w:spacing w:line="240" w:lineRule="auto"/>
      <w:ind w:left="2240" w:hanging="280"/>
    </w:pPr>
  </w:style>
  <w:style w:type="paragraph" w:styleId="99">
    <w:name w:val="index 9"/>
    <w:basedOn w:val="a2"/>
    <w:next w:val="a2"/>
    <w:autoRedefine/>
    <w:uiPriority w:val="99"/>
    <w:semiHidden/>
    <w:unhideWhenUsed/>
    <w:rsid w:val="000A539A"/>
    <w:pPr>
      <w:spacing w:line="240" w:lineRule="auto"/>
      <w:ind w:left="2520" w:hanging="280"/>
    </w:pPr>
  </w:style>
  <w:style w:type="paragraph" w:styleId="afffff">
    <w:name w:val="index heading"/>
    <w:basedOn w:val="a2"/>
    <w:next w:val="1f1"/>
    <w:uiPriority w:val="99"/>
    <w:semiHidden/>
    <w:unhideWhenUsed/>
    <w:rsid w:val="000A539A"/>
    <w:rPr>
      <w:rFonts w:cstheme="majorBidi"/>
      <w:bCs/>
    </w:rPr>
  </w:style>
  <w:style w:type="paragraph" w:styleId="afffff0">
    <w:name w:val="Plain Text"/>
    <w:basedOn w:val="a2"/>
    <w:link w:val="afffff1"/>
    <w:uiPriority w:val="99"/>
    <w:semiHidden/>
    <w:unhideWhenUsed/>
    <w:rsid w:val="000A539A"/>
    <w:pPr>
      <w:spacing w:line="240" w:lineRule="auto"/>
    </w:pPr>
    <w:rPr>
      <w:sz w:val="21"/>
      <w:szCs w:val="21"/>
    </w:rPr>
  </w:style>
  <w:style w:type="character" w:customStyle="1" w:styleId="afffff1">
    <w:name w:val="書式なし (文字)"/>
    <w:basedOn w:val="a3"/>
    <w:link w:val="afffff0"/>
    <w:uiPriority w:val="99"/>
    <w:semiHidden/>
    <w:rsid w:val="000A539A"/>
    <w:rPr>
      <w:rFonts w:ascii="Meiryo UI" w:eastAsia="Meiryo UI" w:hAnsi="Meiryo UI"/>
      <w:b/>
      <w:color w:val="082A75" w:themeColor="text2"/>
      <w:sz w:val="21"/>
      <w:szCs w:val="21"/>
    </w:rPr>
  </w:style>
  <w:style w:type="paragraph" w:styleId="afffff2">
    <w:name w:val="Closing"/>
    <w:basedOn w:val="a2"/>
    <w:link w:val="afffff3"/>
    <w:uiPriority w:val="99"/>
    <w:semiHidden/>
    <w:unhideWhenUsed/>
    <w:rsid w:val="000A539A"/>
    <w:pPr>
      <w:spacing w:line="240" w:lineRule="auto"/>
      <w:ind w:left="4320"/>
    </w:pPr>
  </w:style>
  <w:style w:type="character" w:customStyle="1" w:styleId="afffff3">
    <w:name w:val="結語 (文字)"/>
    <w:basedOn w:val="a3"/>
    <w:link w:val="afffff2"/>
    <w:uiPriority w:val="99"/>
    <w:semiHidden/>
    <w:rsid w:val="000A539A"/>
    <w:rPr>
      <w:rFonts w:ascii="Meiryo UI" w:eastAsia="Meiryo UI" w:hAnsi="Meiryo UI"/>
      <w:b/>
      <w:color w:val="082A75" w:themeColor="text2"/>
      <w:sz w:val="28"/>
      <w:szCs w:val="22"/>
    </w:rPr>
  </w:style>
  <w:style w:type="table" w:styleId="1f2">
    <w:name w:val="Table Grid 1"/>
    <w:basedOn w:val="a4"/>
    <w:uiPriority w:val="99"/>
    <w:semiHidden/>
    <w:unhideWhenUsed/>
    <w:rsid w:val="000A539A"/>
    <w:pPr>
      <w:spacing w:after="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0">
    <w:name w:val="Table Grid 2"/>
    <w:basedOn w:val="a4"/>
    <w:uiPriority w:val="99"/>
    <w:semiHidden/>
    <w:unhideWhenUsed/>
    <w:rsid w:val="000A539A"/>
    <w:pPr>
      <w:spacing w:after="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9">
    <w:name w:val="Table Grid 3"/>
    <w:basedOn w:val="a4"/>
    <w:uiPriority w:val="99"/>
    <w:semiHidden/>
    <w:unhideWhenUsed/>
    <w:rsid w:val="000A539A"/>
    <w:pPr>
      <w:spacing w:after="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3">
    <w:name w:val="Table Grid 4"/>
    <w:basedOn w:val="a4"/>
    <w:uiPriority w:val="99"/>
    <w:semiHidden/>
    <w:unhideWhenUsed/>
    <w:rsid w:val="000A539A"/>
    <w:pPr>
      <w:spacing w:after="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2">
    <w:name w:val="Table Grid 5"/>
    <w:basedOn w:val="a4"/>
    <w:uiPriority w:val="99"/>
    <w:semiHidden/>
    <w:unhideWhenUsed/>
    <w:rsid w:val="000A539A"/>
    <w:pPr>
      <w:spacing w:after="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4"/>
    <w:uiPriority w:val="99"/>
    <w:semiHidden/>
    <w:unhideWhenUsed/>
    <w:rsid w:val="000A539A"/>
    <w:pPr>
      <w:spacing w:after="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c">
    <w:name w:val="Table Grid 7"/>
    <w:basedOn w:val="a4"/>
    <w:uiPriority w:val="99"/>
    <w:semiHidden/>
    <w:unhideWhenUsed/>
    <w:rsid w:val="000A539A"/>
    <w:pPr>
      <w:spacing w:after="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b">
    <w:name w:val="Table Grid 8"/>
    <w:basedOn w:val="a4"/>
    <w:uiPriority w:val="99"/>
    <w:semiHidden/>
    <w:unhideWhenUsed/>
    <w:rsid w:val="000A539A"/>
    <w:pPr>
      <w:spacing w:after="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4">
    <w:name w:val="Grid Table Light"/>
    <w:basedOn w:val="a4"/>
    <w:uiPriority w:val="40"/>
    <w:rsid w:val="000A539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3">
    <w:name w:val="Grid Table 1 Light"/>
    <w:basedOn w:val="a4"/>
    <w:uiPriority w:val="46"/>
    <w:rsid w:val="000A539A"/>
    <w:pPr>
      <w:spacing w:after="0" w:line="240" w:lineRule="auto"/>
    </w:pPr>
    <w:tblPr>
      <w:tblStyleRowBandSize w:val="1"/>
      <w:tblStyleColBandSize w:val="1"/>
      <w:tblBorders>
        <w:top w:val="single" w:sz="4" w:space="0" w:color="7A74D3" w:themeColor="text1" w:themeTint="66"/>
        <w:left w:val="single" w:sz="4" w:space="0" w:color="7A74D3" w:themeColor="text1" w:themeTint="66"/>
        <w:bottom w:val="single" w:sz="4" w:space="0" w:color="7A74D3" w:themeColor="text1" w:themeTint="66"/>
        <w:right w:val="single" w:sz="4" w:space="0" w:color="7A74D3" w:themeColor="text1" w:themeTint="66"/>
        <w:insideH w:val="single" w:sz="4" w:space="0" w:color="7A74D3" w:themeColor="text1" w:themeTint="66"/>
        <w:insideV w:val="single" w:sz="4" w:space="0" w:color="7A74D3" w:themeColor="text1" w:themeTint="66"/>
      </w:tblBorders>
    </w:tblPr>
    <w:tblStylePr w:type="firstRow">
      <w:rPr>
        <w:b/>
        <w:bCs/>
      </w:rPr>
      <w:tblPr/>
      <w:tcPr>
        <w:tcBorders>
          <w:bottom w:val="single" w:sz="12" w:space="0" w:color="4139B3" w:themeColor="text1" w:themeTint="99"/>
        </w:tcBorders>
      </w:tcPr>
    </w:tblStylePr>
    <w:tblStylePr w:type="lastRow">
      <w:rPr>
        <w:b/>
        <w:bCs/>
      </w:rPr>
      <w:tblPr/>
      <w:tcPr>
        <w:tcBorders>
          <w:top w:val="double" w:sz="2" w:space="0" w:color="4139B3" w:themeColor="text1" w:themeTint="99"/>
        </w:tcBorders>
      </w:tcPr>
    </w:tblStylePr>
    <w:tblStylePr w:type="firstCol">
      <w:rPr>
        <w:b/>
        <w:bCs/>
      </w:rPr>
    </w:tblStylePr>
    <w:tblStylePr w:type="lastCol">
      <w:rPr>
        <w:b/>
        <w:bCs/>
      </w:rPr>
    </w:tblStylePr>
  </w:style>
  <w:style w:type="table" w:styleId="1-10">
    <w:name w:val="Grid Table 1 Light Accent 1"/>
    <w:basedOn w:val="a4"/>
    <w:uiPriority w:val="46"/>
    <w:rsid w:val="000A539A"/>
    <w:pPr>
      <w:spacing w:after="0" w:line="240" w:lineRule="auto"/>
    </w:pPr>
    <w:tblPr>
      <w:tblStyleRowBandSize w:val="1"/>
      <w:tblStyleColBandSize w:val="1"/>
      <w:tblBorders>
        <w:top w:val="single" w:sz="4" w:space="0" w:color="64C9FC" w:themeColor="accent1" w:themeTint="66"/>
        <w:left w:val="single" w:sz="4" w:space="0" w:color="64C9FC" w:themeColor="accent1" w:themeTint="66"/>
        <w:bottom w:val="single" w:sz="4" w:space="0" w:color="64C9FC" w:themeColor="accent1" w:themeTint="66"/>
        <w:right w:val="single" w:sz="4" w:space="0" w:color="64C9FC" w:themeColor="accent1" w:themeTint="66"/>
        <w:insideH w:val="single" w:sz="4" w:space="0" w:color="64C9FC" w:themeColor="accent1" w:themeTint="66"/>
        <w:insideV w:val="single" w:sz="4" w:space="0" w:color="64C9FC" w:themeColor="accent1" w:themeTint="66"/>
      </w:tblBorders>
    </w:tblPr>
    <w:tblStylePr w:type="firstRow">
      <w:rPr>
        <w:b/>
        <w:bCs/>
      </w:rPr>
      <w:tblPr/>
      <w:tcPr>
        <w:tcBorders>
          <w:bottom w:val="single" w:sz="12" w:space="0" w:color="18AFFB" w:themeColor="accent1" w:themeTint="99"/>
        </w:tcBorders>
      </w:tcPr>
    </w:tblStylePr>
    <w:tblStylePr w:type="lastRow">
      <w:rPr>
        <w:b/>
        <w:bCs/>
      </w:rPr>
      <w:tblPr/>
      <w:tcPr>
        <w:tcBorders>
          <w:top w:val="double" w:sz="2" w:space="0" w:color="18AFFB" w:themeColor="accent1" w:themeTint="99"/>
        </w:tcBorders>
      </w:tcPr>
    </w:tblStylePr>
    <w:tblStylePr w:type="firstCol">
      <w:rPr>
        <w:b/>
        <w:bCs/>
      </w:rPr>
    </w:tblStylePr>
    <w:tblStylePr w:type="lastCol">
      <w:rPr>
        <w:b/>
        <w:bCs/>
      </w:rPr>
    </w:tblStylePr>
  </w:style>
  <w:style w:type="table" w:styleId="1-20">
    <w:name w:val="Grid Table 1 Light Accent 2"/>
    <w:basedOn w:val="a4"/>
    <w:uiPriority w:val="46"/>
    <w:rsid w:val="000A539A"/>
    <w:pPr>
      <w:spacing w:after="0" w:line="240" w:lineRule="auto"/>
    </w:pPr>
    <w:tblPr>
      <w:tblStyleRowBandSize w:val="1"/>
      <w:tblStyleColBandSize w:val="1"/>
      <w:tblBorders>
        <w:top w:val="single" w:sz="4" w:space="0" w:color="AED3EB" w:themeColor="accent2" w:themeTint="66"/>
        <w:left w:val="single" w:sz="4" w:space="0" w:color="AED3EB" w:themeColor="accent2" w:themeTint="66"/>
        <w:bottom w:val="single" w:sz="4" w:space="0" w:color="AED3EB" w:themeColor="accent2" w:themeTint="66"/>
        <w:right w:val="single" w:sz="4" w:space="0" w:color="AED3EB" w:themeColor="accent2" w:themeTint="66"/>
        <w:insideH w:val="single" w:sz="4" w:space="0" w:color="AED3EB" w:themeColor="accent2" w:themeTint="66"/>
        <w:insideV w:val="single" w:sz="4" w:space="0" w:color="AED3EB" w:themeColor="accent2" w:themeTint="66"/>
      </w:tblBorders>
    </w:tblPr>
    <w:tblStylePr w:type="firstRow">
      <w:rPr>
        <w:b/>
        <w:bCs/>
      </w:rPr>
      <w:tblPr/>
      <w:tcPr>
        <w:tcBorders>
          <w:bottom w:val="single" w:sz="12" w:space="0" w:color="85BDE2" w:themeColor="accent2" w:themeTint="99"/>
        </w:tcBorders>
      </w:tcPr>
    </w:tblStylePr>
    <w:tblStylePr w:type="lastRow">
      <w:rPr>
        <w:b/>
        <w:bCs/>
      </w:rPr>
      <w:tblPr/>
      <w:tcPr>
        <w:tcBorders>
          <w:top w:val="double" w:sz="2" w:space="0" w:color="85BDE2" w:themeColor="accent2" w:themeTint="99"/>
        </w:tcBorders>
      </w:tcPr>
    </w:tblStylePr>
    <w:tblStylePr w:type="firstCol">
      <w:rPr>
        <w:b/>
        <w:bCs/>
      </w:rPr>
    </w:tblStylePr>
    <w:tblStylePr w:type="lastCol">
      <w:rPr>
        <w:b/>
        <w:bCs/>
      </w:rPr>
    </w:tblStylePr>
  </w:style>
  <w:style w:type="table" w:styleId="1-30">
    <w:name w:val="Grid Table 1 Light Accent 3"/>
    <w:basedOn w:val="a4"/>
    <w:uiPriority w:val="46"/>
    <w:rsid w:val="000A539A"/>
    <w:pPr>
      <w:spacing w:after="0" w:line="240" w:lineRule="auto"/>
    </w:pPr>
    <w:tblPr>
      <w:tblStyleRowBandSize w:val="1"/>
      <w:tblStyleColBandSize w:val="1"/>
      <w:tblBorders>
        <w:top w:val="single" w:sz="4" w:space="0" w:color="A6E4DF" w:themeColor="accent3" w:themeTint="66"/>
        <w:left w:val="single" w:sz="4" w:space="0" w:color="A6E4DF" w:themeColor="accent3" w:themeTint="66"/>
        <w:bottom w:val="single" w:sz="4" w:space="0" w:color="A6E4DF" w:themeColor="accent3" w:themeTint="66"/>
        <w:right w:val="single" w:sz="4" w:space="0" w:color="A6E4DF" w:themeColor="accent3" w:themeTint="66"/>
        <w:insideH w:val="single" w:sz="4" w:space="0" w:color="A6E4DF" w:themeColor="accent3" w:themeTint="66"/>
        <w:insideV w:val="single" w:sz="4" w:space="0" w:color="A6E4DF" w:themeColor="accent3" w:themeTint="66"/>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2" w:space="0" w:color="7AD6CF" w:themeColor="accent3" w:themeTint="99"/>
        </w:tcBorders>
      </w:tcPr>
    </w:tblStylePr>
    <w:tblStylePr w:type="firstCol">
      <w:rPr>
        <w:b/>
        <w:bCs/>
      </w:rPr>
    </w:tblStylePr>
    <w:tblStylePr w:type="lastCol">
      <w:rPr>
        <w:b/>
        <w:bCs/>
      </w:rPr>
    </w:tblStylePr>
  </w:style>
  <w:style w:type="table" w:styleId="1-40">
    <w:name w:val="Grid Table 1 Light Accent 4"/>
    <w:basedOn w:val="a4"/>
    <w:uiPriority w:val="46"/>
    <w:rsid w:val="000A539A"/>
    <w:pPr>
      <w:spacing w:after="0" w:line="240" w:lineRule="auto"/>
    </w:pPr>
    <w:tblPr>
      <w:tblStyleRowBandSize w:val="1"/>
      <w:tblStyleColBandSize w:val="1"/>
      <w:tblBorders>
        <w:top w:val="single" w:sz="4" w:space="0" w:color="C1E0E9" w:themeColor="accent4" w:themeTint="66"/>
        <w:left w:val="single" w:sz="4" w:space="0" w:color="C1E0E9" w:themeColor="accent4" w:themeTint="66"/>
        <w:bottom w:val="single" w:sz="4" w:space="0" w:color="C1E0E9" w:themeColor="accent4" w:themeTint="66"/>
        <w:right w:val="single" w:sz="4" w:space="0" w:color="C1E0E9" w:themeColor="accent4" w:themeTint="66"/>
        <w:insideH w:val="single" w:sz="4" w:space="0" w:color="C1E0E9" w:themeColor="accent4" w:themeTint="66"/>
        <w:insideV w:val="single" w:sz="4" w:space="0" w:color="C1E0E9" w:themeColor="accent4" w:themeTint="66"/>
      </w:tblBorders>
    </w:tblPr>
    <w:tblStylePr w:type="firstRow">
      <w:rPr>
        <w:b/>
        <w:bCs/>
      </w:rPr>
      <w:tblPr/>
      <w:tcPr>
        <w:tcBorders>
          <w:bottom w:val="single" w:sz="12" w:space="0" w:color="A3D0DF" w:themeColor="accent4" w:themeTint="99"/>
        </w:tcBorders>
      </w:tcPr>
    </w:tblStylePr>
    <w:tblStylePr w:type="lastRow">
      <w:rPr>
        <w:b/>
        <w:bCs/>
      </w:rPr>
      <w:tblPr/>
      <w:tcPr>
        <w:tcBorders>
          <w:top w:val="double" w:sz="2" w:space="0" w:color="A3D0DF" w:themeColor="accent4" w:themeTint="99"/>
        </w:tcBorders>
      </w:tcPr>
    </w:tblStylePr>
    <w:tblStylePr w:type="firstCol">
      <w:rPr>
        <w:b/>
        <w:bCs/>
      </w:rPr>
    </w:tblStylePr>
    <w:tblStylePr w:type="lastCol">
      <w:rPr>
        <w:b/>
        <w:bCs/>
      </w:rPr>
    </w:tblStylePr>
  </w:style>
  <w:style w:type="table" w:styleId="1-50">
    <w:name w:val="Grid Table 1 Light Accent 5"/>
    <w:basedOn w:val="a4"/>
    <w:uiPriority w:val="46"/>
    <w:rsid w:val="000A539A"/>
    <w:pPr>
      <w:spacing w:after="0" w:line="240" w:lineRule="auto"/>
    </w:pPr>
    <w:tblPr>
      <w:tblStyleRowBandSize w:val="1"/>
      <w:tblStyleColBandSize w:val="1"/>
      <w:tblBorders>
        <w:top w:val="single" w:sz="4" w:space="0" w:color="E6EFEA" w:themeColor="accent5" w:themeTint="66"/>
        <w:left w:val="single" w:sz="4" w:space="0" w:color="E6EFEA" w:themeColor="accent5" w:themeTint="66"/>
        <w:bottom w:val="single" w:sz="4" w:space="0" w:color="E6EFEA" w:themeColor="accent5" w:themeTint="66"/>
        <w:right w:val="single" w:sz="4" w:space="0" w:color="E6EFEA" w:themeColor="accent5" w:themeTint="66"/>
        <w:insideH w:val="single" w:sz="4" w:space="0" w:color="E6EFEA" w:themeColor="accent5" w:themeTint="66"/>
        <w:insideV w:val="single" w:sz="4" w:space="0" w:color="E6EFEA" w:themeColor="accent5" w:themeTint="66"/>
      </w:tblBorders>
    </w:tblPr>
    <w:tblStylePr w:type="firstRow">
      <w:rPr>
        <w:b/>
        <w:bCs/>
      </w:rPr>
      <w:tblPr/>
      <w:tcPr>
        <w:tcBorders>
          <w:bottom w:val="single" w:sz="12" w:space="0" w:color="D9E8DF" w:themeColor="accent5" w:themeTint="99"/>
        </w:tcBorders>
      </w:tcPr>
    </w:tblStylePr>
    <w:tblStylePr w:type="lastRow">
      <w:rPr>
        <w:b/>
        <w:bCs/>
      </w:rPr>
      <w:tblPr/>
      <w:tcPr>
        <w:tcBorders>
          <w:top w:val="double" w:sz="2" w:space="0" w:color="D9E8DF" w:themeColor="accent5" w:themeTint="99"/>
        </w:tcBorders>
      </w:tcPr>
    </w:tblStylePr>
    <w:tblStylePr w:type="firstCol">
      <w:rPr>
        <w:b/>
        <w:bCs/>
      </w:rPr>
    </w:tblStylePr>
    <w:tblStylePr w:type="lastCol">
      <w:rPr>
        <w:b/>
        <w:bCs/>
      </w:rPr>
    </w:tblStylePr>
  </w:style>
  <w:style w:type="table" w:styleId="1-60">
    <w:name w:val="Grid Table 1 Light Accent 6"/>
    <w:basedOn w:val="a4"/>
    <w:uiPriority w:val="46"/>
    <w:rsid w:val="000A539A"/>
    <w:pPr>
      <w:spacing w:after="0" w:line="240" w:lineRule="auto"/>
    </w:pPr>
    <w:tblPr>
      <w:tblStyleRowBandSize w:val="1"/>
      <w:tblStyleColBandSize w:val="1"/>
      <w:tblBorders>
        <w:top w:val="single" w:sz="4" w:space="0" w:color="A6E4DF" w:themeColor="accent6" w:themeTint="66"/>
        <w:left w:val="single" w:sz="4" w:space="0" w:color="A6E4DF" w:themeColor="accent6" w:themeTint="66"/>
        <w:bottom w:val="single" w:sz="4" w:space="0" w:color="A6E4DF" w:themeColor="accent6" w:themeTint="66"/>
        <w:right w:val="single" w:sz="4" w:space="0" w:color="A6E4DF" w:themeColor="accent6" w:themeTint="66"/>
        <w:insideH w:val="single" w:sz="4" w:space="0" w:color="A6E4DF" w:themeColor="accent6" w:themeTint="66"/>
        <w:insideV w:val="single" w:sz="4" w:space="0" w:color="A6E4DF" w:themeColor="accent6" w:themeTint="66"/>
      </w:tblBorders>
    </w:tblPr>
    <w:tblStylePr w:type="firstRow">
      <w:rPr>
        <w:b/>
        <w:bCs/>
      </w:rPr>
      <w:tblPr/>
      <w:tcPr>
        <w:tcBorders>
          <w:bottom w:val="single" w:sz="12" w:space="0" w:color="7AD6CF" w:themeColor="accent6" w:themeTint="99"/>
        </w:tcBorders>
      </w:tcPr>
    </w:tblStylePr>
    <w:tblStylePr w:type="lastRow">
      <w:rPr>
        <w:b/>
        <w:bCs/>
      </w:rPr>
      <w:tblPr/>
      <w:tcPr>
        <w:tcBorders>
          <w:top w:val="double" w:sz="2" w:space="0" w:color="7AD6CF" w:themeColor="accent6" w:themeTint="99"/>
        </w:tcBorders>
      </w:tcPr>
    </w:tblStylePr>
    <w:tblStylePr w:type="firstCol">
      <w:rPr>
        <w:b/>
        <w:bCs/>
      </w:rPr>
    </w:tblStylePr>
    <w:tblStylePr w:type="lastCol">
      <w:rPr>
        <w:b/>
        <w:bCs/>
      </w:rPr>
    </w:tblStylePr>
  </w:style>
  <w:style w:type="table" w:styleId="2ff1">
    <w:name w:val="Grid Table 2"/>
    <w:basedOn w:val="a4"/>
    <w:uiPriority w:val="47"/>
    <w:rsid w:val="000A539A"/>
    <w:pPr>
      <w:spacing w:after="0" w:line="240" w:lineRule="auto"/>
    </w:pPr>
    <w:tblPr>
      <w:tblStyleRowBandSize w:val="1"/>
      <w:tblStyleColBandSize w:val="1"/>
      <w:tblBorders>
        <w:top w:val="single" w:sz="2" w:space="0" w:color="4139B3" w:themeColor="text1" w:themeTint="99"/>
        <w:bottom w:val="single" w:sz="2" w:space="0" w:color="4139B3" w:themeColor="text1" w:themeTint="99"/>
        <w:insideH w:val="single" w:sz="2" w:space="0" w:color="4139B3" w:themeColor="text1" w:themeTint="99"/>
        <w:insideV w:val="single" w:sz="2" w:space="0" w:color="4139B3" w:themeColor="text1" w:themeTint="99"/>
      </w:tblBorders>
    </w:tblPr>
    <w:tblStylePr w:type="firstRow">
      <w:rPr>
        <w:b/>
        <w:bCs/>
      </w:rPr>
      <w:tblPr/>
      <w:tcPr>
        <w:tcBorders>
          <w:top w:val="nil"/>
          <w:bottom w:val="single" w:sz="12" w:space="0" w:color="4139B3" w:themeColor="text1" w:themeTint="99"/>
          <w:insideH w:val="nil"/>
          <w:insideV w:val="nil"/>
        </w:tcBorders>
        <w:shd w:val="clear" w:color="auto" w:fill="FFFFFF" w:themeFill="background1"/>
      </w:tcPr>
    </w:tblStylePr>
    <w:tblStylePr w:type="lastRow">
      <w:rPr>
        <w:b/>
        <w:bCs/>
      </w:rPr>
      <w:tblPr/>
      <w:tcPr>
        <w:tcBorders>
          <w:top w:val="double" w:sz="2" w:space="0" w:color="4139B3"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2-10">
    <w:name w:val="Grid Table 2 Accent 1"/>
    <w:basedOn w:val="a4"/>
    <w:uiPriority w:val="47"/>
    <w:rsid w:val="000A539A"/>
    <w:pPr>
      <w:spacing w:after="0" w:line="240" w:lineRule="auto"/>
    </w:pPr>
    <w:tblPr>
      <w:tblStyleRowBandSize w:val="1"/>
      <w:tblStyleColBandSize w:val="1"/>
      <w:tblBorders>
        <w:top w:val="single" w:sz="2" w:space="0" w:color="18AFFB" w:themeColor="accent1" w:themeTint="99"/>
        <w:bottom w:val="single" w:sz="2" w:space="0" w:color="18AFFB" w:themeColor="accent1" w:themeTint="99"/>
        <w:insideH w:val="single" w:sz="2" w:space="0" w:color="18AFFB" w:themeColor="accent1" w:themeTint="99"/>
        <w:insideV w:val="single" w:sz="2" w:space="0" w:color="18AFFB" w:themeColor="accent1" w:themeTint="99"/>
      </w:tblBorders>
    </w:tblPr>
    <w:tblStylePr w:type="firstRow">
      <w:rPr>
        <w:b/>
        <w:bCs/>
      </w:rPr>
      <w:tblPr/>
      <w:tcPr>
        <w:tcBorders>
          <w:top w:val="nil"/>
          <w:bottom w:val="single" w:sz="12" w:space="0" w:color="18AFFB" w:themeColor="accent1" w:themeTint="99"/>
          <w:insideH w:val="nil"/>
          <w:insideV w:val="nil"/>
        </w:tcBorders>
        <w:shd w:val="clear" w:color="auto" w:fill="FFFFFF" w:themeFill="background1"/>
      </w:tcPr>
    </w:tblStylePr>
    <w:tblStylePr w:type="lastRow">
      <w:rPr>
        <w:b/>
        <w:bCs/>
      </w:rPr>
      <w:tblPr/>
      <w:tcPr>
        <w:tcBorders>
          <w:top w:val="double" w:sz="2" w:space="0" w:color="18AFF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2-20">
    <w:name w:val="Grid Table 2 Accent 2"/>
    <w:basedOn w:val="a4"/>
    <w:uiPriority w:val="47"/>
    <w:rsid w:val="000A539A"/>
    <w:pPr>
      <w:spacing w:after="0" w:line="240" w:lineRule="auto"/>
    </w:pPr>
    <w:tblPr>
      <w:tblStyleRowBandSize w:val="1"/>
      <w:tblStyleColBandSize w:val="1"/>
      <w:tblBorders>
        <w:top w:val="single" w:sz="2" w:space="0" w:color="85BDE2" w:themeColor="accent2" w:themeTint="99"/>
        <w:bottom w:val="single" w:sz="2" w:space="0" w:color="85BDE2" w:themeColor="accent2" w:themeTint="99"/>
        <w:insideH w:val="single" w:sz="2" w:space="0" w:color="85BDE2" w:themeColor="accent2" w:themeTint="99"/>
        <w:insideV w:val="single" w:sz="2" w:space="0" w:color="85BDE2" w:themeColor="accent2" w:themeTint="99"/>
      </w:tblBorders>
    </w:tblPr>
    <w:tblStylePr w:type="firstRow">
      <w:rPr>
        <w:b/>
        <w:bCs/>
      </w:rPr>
      <w:tblPr/>
      <w:tcPr>
        <w:tcBorders>
          <w:top w:val="nil"/>
          <w:bottom w:val="single" w:sz="12" w:space="0" w:color="85BDE2" w:themeColor="accent2" w:themeTint="99"/>
          <w:insideH w:val="nil"/>
          <w:insideV w:val="nil"/>
        </w:tcBorders>
        <w:shd w:val="clear" w:color="auto" w:fill="FFFFFF" w:themeFill="background1"/>
      </w:tcPr>
    </w:tblStylePr>
    <w:tblStylePr w:type="lastRow">
      <w:rPr>
        <w:b/>
        <w:bCs/>
      </w:rPr>
      <w:tblPr/>
      <w:tcPr>
        <w:tcBorders>
          <w:top w:val="double" w:sz="2" w:space="0" w:color="85BDE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2-30">
    <w:name w:val="Grid Table 2 Accent 3"/>
    <w:basedOn w:val="a4"/>
    <w:uiPriority w:val="47"/>
    <w:rsid w:val="000A539A"/>
    <w:pPr>
      <w:spacing w:after="0" w:line="240" w:lineRule="auto"/>
    </w:pPr>
    <w:tblPr>
      <w:tblStyleRowBandSize w:val="1"/>
      <w:tblStyleColBandSize w:val="1"/>
      <w:tblBorders>
        <w:top w:val="single" w:sz="2" w:space="0" w:color="7AD6CF" w:themeColor="accent3" w:themeTint="99"/>
        <w:bottom w:val="single" w:sz="2" w:space="0" w:color="7AD6CF" w:themeColor="accent3" w:themeTint="99"/>
        <w:insideH w:val="single" w:sz="2" w:space="0" w:color="7AD6CF" w:themeColor="accent3" w:themeTint="99"/>
        <w:insideV w:val="single" w:sz="2" w:space="0" w:color="7AD6CF" w:themeColor="accent3" w:themeTint="99"/>
      </w:tblBorders>
    </w:tblPr>
    <w:tblStylePr w:type="firstRow">
      <w:rPr>
        <w:b/>
        <w:bCs/>
      </w:rPr>
      <w:tblPr/>
      <w:tcPr>
        <w:tcBorders>
          <w:top w:val="nil"/>
          <w:bottom w:val="single" w:sz="12" w:space="0" w:color="7AD6CF" w:themeColor="accent3" w:themeTint="99"/>
          <w:insideH w:val="nil"/>
          <w:insideV w:val="nil"/>
        </w:tcBorders>
        <w:shd w:val="clear" w:color="auto" w:fill="FFFFFF" w:themeFill="background1"/>
      </w:tcPr>
    </w:tblStylePr>
    <w:tblStylePr w:type="lastRow">
      <w:rPr>
        <w:b/>
        <w:bCs/>
      </w:rPr>
      <w:tblPr/>
      <w:tcPr>
        <w:tcBorders>
          <w:top w:val="double" w:sz="2" w:space="0" w:color="7AD6C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2-40">
    <w:name w:val="Grid Table 2 Accent 4"/>
    <w:basedOn w:val="a4"/>
    <w:uiPriority w:val="47"/>
    <w:rsid w:val="000A539A"/>
    <w:pPr>
      <w:spacing w:after="0" w:line="240" w:lineRule="auto"/>
    </w:pPr>
    <w:tblPr>
      <w:tblStyleRowBandSize w:val="1"/>
      <w:tblStyleColBandSize w:val="1"/>
      <w:tblBorders>
        <w:top w:val="single" w:sz="2" w:space="0" w:color="A3D0DF" w:themeColor="accent4" w:themeTint="99"/>
        <w:bottom w:val="single" w:sz="2" w:space="0" w:color="A3D0DF" w:themeColor="accent4" w:themeTint="99"/>
        <w:insideH w:val="single" w:sz="2" w:space="0" w:color="A3D0DF" w:themeColor="accent4" w:themeTint="99"/>
        <w:insideV w:val="single" w:sz="2" w:space="0" w:color="A3D0DF" w:themeColor="accent4" w:themeTint="99"/>
      </w:tblBorders>
    </w:tblPr>
    <w:tblStylePr w:type="firstRow">
      <w:rPr>
        <w:b/>
        <w:bCs/>
      </w:rPr>
      <w:tblPr/>
      <w:tcPr>
        <w:tcBorders>
          <w:top w:val="nil"/>
          <w:bottom w:val="single" w:sz="12" w:space="0" w:color="A3D0DF" w:themeColor="accent4" w:themeTint="99"/>
          <w:insideH w:val="nil"/>
          <w:insideV w:val="nil"/>
        </w:tcBorders>
        <w:shd w:val="clear" w:color="auto" w:fill="FFFFFF" w:themeFill="background1"/>
      </w:tcPr>
    </w:tblStylePr>
    <w:tblStylePr w:type="lastRow">
      <w:rPr>
        <w:b/>
        <w:bCs/>
      </w:rPr>
      <w:tblPr/>
      <w:tcPr>
        <w:tcBorders>
          <w:top w:val="double" w:sz="2" w:space="0" w:color="A3D0DF"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2-50">
    <w:name w:val="Grid Table 2 Accent 5"/>
    <w:basedOn w:val="a4"/>
    <w:uiPriority w:val="47"/>
    <w:rsid w:val="000A539A"/>
    <w:pPr>
      <w:spacing w:after="0" w:line="240" w:lineRule="auto"/>
    </w:pPr>
    <w:tblPr>
      <w:tblStyleRowBandSize w:val="1"/>
      <w:tblStyleColBandSize w:val="1"/>
      <w:tblBorders>
        <w:top w:val="single" w:sz="2" w:space="0" w:color="D9E8DF" w:themeColor="accent5" w:themeTint="99"/>
        <w:bottom w:val="single" w:sz="2" w:space="0" w:color="D9E8DF" w:themeColor="accent5" w:themeTint="99"/>
        <w:insideH w:val="single" w:sz="2" w:space="0" w:color="D9E8DF" w:themeColor="accent5" w:themeTint="99"/>
        <w:insideV w:val="single" w:sz="2" w:space="0" w:color="D9E8DF" w:themeColor="accent5" w:themeTint="99"/>
      </w:tblBorders>
    </w:tblPr>
    <w:tblStylePr w:type="firstRow">
      <w:rPr>
        <w:b/>
        <w:bCs/>
      </w:rPr>
      <w:tblPr/>
      <w:tcPr>
        <w:tcBorders>
          <w:top w:val="nil"/>
          <w:bottom w:val="single" w:sz="12" w:space="0" w:color="D9E8DF" w:themeColor="accent5" w:themeTint="99"/>
          <w:insideH w:val="nil"/>
          <w:insideV w:val="nil"/>
        </w:tcBorders>
        <w:shd w:val="clear" w:color="auto" w:fill="FFFFFF" w:themeFill="background1"/>
      </w:tcPr>
    </w:tblStylePr>
    <w:tblStylePr w:type="lastRow">
      <w:rPr>
        <w:b/>
        <w:bCs/>
      </w:rPr>
      <w:tblPr/>
      <w:tcPr>
        <w:tcBorders>
          <w:top w:val="double" w:sz="2" w:space="0" w:color="D9E8DF"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2-60">
    <w:name w:val="Grid Table 2 Accent 6"/>
    <w:basedOn w:val="a4"/>
    <w:uiPriority w:val="47"/>
    <w:rsid w:val="000A539A"/>
    <w:pPr>
      <w:spacing w:after="0" w:line="240" w:lineRule="auto"/>
    </w:pPr>
    <w:tblPr>
      <w:tblStyleRowBandSize w:val="1"/>
      <w:tblStyleColBandSize w:val="1"/>
      <w:tblBorders>
        <w:top w:val="single" w:sz="2" w:space="0" w:color="7AD6CF" w:themeColor="accent6" w:themeTint="99"/>
        <w:bottom w:val="single" w:sz="2" w:space="0" w:color="7AD6CF" w:themeColor="accent6" w:themeTint="99"/>
        <w:insideH w:val="single" w:sz="2" w:space="0" w:color="7AD6CF" w:themeColor="accent6" w:themeTint="99"/>
        <w:insideV w:val="single" w:sz="2" w:space="0" w:color="7AD6CF" w:themeColor="accent6" w:themeTint="99"/>
      </w:tblBorders>
    </w:tblPr>
    <w:tblStylePr w:type="firstRow">
      <w:rPr>
        <w:b/>
        <w:bCs/>
      </w:rPr>
      <w:tblPr/>
      <w:tcPr>
        <w:tcBorders>
          <w:top w:val="nil"/>
          <w:bottom w:val="single" w:sz="12" w:space="0" w:color="7AD6CF" w:themeColor="accent6" w:themeTint="99"/>
          <w:insideH w:val="nil"/>
          <w:insideV w:val="nil"/>
        </w:tcBorders>
        <w:shd w:val="clear" w:color="auto" w:fill="FFFFFF" w:themeFill="background1"/>
      </w:tcPr>
    </w:tblStylePr>
    <w:tblStylePr w:type="lastRow">
      <w:rPr>
        <w:b/>
        <w:bCs/>
      </w:rPr>
      <w:tblPr/>
      <w:tcPr>
        <w:tcBorders>
          <w:top w:val="double" w:sz="2" w:space="0" w:color="7AD6C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3fa">
    <w:name w:val="Grid Table 3"/>
    <w:basedOn w:val="a4"/>
    <w:uiPriority w:val="48"/>
    <w:rsid w:val="000A539A"/>
    <w:pPr>
      <w:spacing w:after="0" w:line="240" w:lineRule="auto"/>
    </w:p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B9E9" w:themeFill="text1" w:themeFillTint="33"/>
      </w:tcPr>
    </w:tblStylePr>
    <w:tblStylePr w:type="band1Horz">
      <w:tblPr/>
      <w:tcPr>
        <w:shd w:val="clear" w:color="auto" w:fill="BCB9E9" w:themeFill="text1" w:themeFillTint="33"/>
      </w:tcPr>
    </w:tblStylePr>
    <w:tblStylePr w:type="neCell">
      <w:tblPr/>
      <w:tcPr>
        <w:tcBorders>
          <w:bottom w:val="single" w:sz="4" w:space="0" w:color="4139B3" w:themeColor="text1" w:themeTint="99"/>
        </w:tcBorders>
      </w:tcPr>
    </w:tblStylePr>
    <w:tblStylePr w:type="nwCell">
      <w:tblPr/>
      <w:tcPr>
        <w:tcBorders>
          <w:bottom w:val="single" w:sz="4" w:space="0" w:color="4139B3" w:themeColor="text1" w:themeTint="99"/>
        </w:tcBorders>
      </w:tcPr>
    </w:tblStylePr>
    <w:tblStylePr w:type="seCell">
      <w:tblPr/>
      <w:tcPr>
        <w:tcBorders>
          <w:top w:val="single" w:sz="4" w:space="0" w:color="4139B3" w:themeColor="text1" w:themeTint="99"/>
        </w:tcBorders>
      </w:tcPr>
    </w:tblStylePr>
    <w:tblStylePr w:type="swCell">
      <w:tblPr/>
      <w:tcPr>
        <w:tcBorders>
          <w:top w:val="single" w:sz="4" w:space="0" w:color="4139B3" w:themeColor="text1" w:themeTint="99"/>
        </w:tcBorders>
      </w:tcPr>
    </w:tblStylePr>
  </w:style>
  <w:style w:type="table" w:styleId="3-10">
    <w:name w:val="Grid Table 3 Accent 1"/>
    <w:basedOn w:val="a4"/>
    <w:uiPriority w:val="48"/>
    <w:rsid w:val="000A539A"/>
    <w:pPr>
      <w:spacing w:after="0" w:line="240" w:lineRule="auto"/>
    </w:p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1E4FD" w:themeFill="accent1" w:themeFillTint="33"/>
      </w:tcPr>
    </w:tblStylePr>
    <w:tblStylePr w:type="band1Horz">
      <w:tblPr/>
      <w:tcPr>
        <w:shd w:val="clear" w:color="auto" w:fill="B1E4FD" w:themeFill="accent1" w:themeFillTint="33"/>
      </w:tcPr>
    </w:tblStylePr>
    <w:tblStylePr w:type="neCell">
      <w:tblPr/>
      <w:tcPr>
        <w:tcBorders>
          <w:bottom w:val="single" w:sz="4" w:space="0" w:color="18AFFB" w:themeColor="accent1" w:themeTint="99"/>
        </w:tcBorders>
      </w:tcPr>
    </w:tblStylePr>
    <w:tblStylePr w:type="nwCell">
      <w:tblPr/>
      <w:tcPr>
        <w:tcBorders>
          <w:bottom w:val="single" w:sz="4" w:space="0" w:color="18AFFB" w:themeColor="accent1" w:themeTint="99"/>
        </w:tcBorders>
      </w:tcPr>
    </w:tblStylePr>
    <w:tblStylePr w:type="seCell">
      <w:tblPr/>
      <w:tcPr>
        <w:tcBorders>
          <w:top w:val="single" w:sz="4" w:space="0" w:color="18AFFB" w:themeColor="accent1" w:themeTint="99"/>
        </w:tcBorders>
      </w:tcPr>
    </w:tblStylePr>
    <w:tblStylePr w:type="swCell">
      <w:tblPr/>
      <w:tcPr>
        <w:tcBorders>
          <w:top w:val="single" w:sz="4" w:space="0" w:color="18AFFB" w:themeColor="accent1" w:themeTint="99"/>
        </w:tcBorders>
      </w:tcPr>
    </w:tblStylePr>
  </w:style>
  <w:style w:type="table" w:styleId="3-20">
    <w:name w:val="Grid Table 3 Accent 2"/>
    <w:basedOn w:val="a4"/>
    <w:uiPriority w:val="48"/>
    <w:rsid w:val="000A539A"/>
    <w:pPr>
      <w:spacing w:after="0" w:line="240" w:lineRule="auto"/>
    </w:pPr>
    <w:tblPr>
      <w:tblStyleRowBandSize w:val="1"/>
      <w:tblStyleColBandSize w:val="1"/>
      <w:tblBorders>
        <w:top w:val="single" w:sz="4" w:space="0" w:color="85BDE2" w:themeColor="accent2" w:themeTint="99"/>
        <w:left w:val="single" w:sz="4" w:space="0" w:color="85BDE2" w:themeColor="accent2" w:themeTint="99"/>
        <w:bottom w:val="single" w:sz="4" w:space="0" w:color="85BDE2" w:themeColor="accent2" w:themeTint="99"/>
        <w:right w:val="single" w:sz="4" w:space="0" w:color="85BDE2" w:themeColor="accent2" w:themeTint="99"/>
        <w:insideH w:val="single" w:sz="4" w:space="0" w:color="85BDE2" w:themeColor="accent2" w:themeTint="99"/>
        <w:insideV w:val="single" w:sz="4" w:space="0" w:color="85BDE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E9F5" w:themeFill="accent2" w:themeFillTint="33"/>
      </w:tcPr>
    </w:tblStylePr>
    <w:tblStylePr w:type="band1Horz">
      <w:tblPr/>
      <w:tcPr>
        <w:shd w:val="clear" w:color="auto" w:fill="D6E9F5" w:themeFill="accent2" w:themeFillTint="33"/>
      </w:tcPr>
    </w:tblStylePr>
    <w:tblStylePr w:type="neCell">
      <w:tblPr/>
      <w:tcPr>
        <w:tcBorders>
          <w:bottom w:val="single" w:sz="4" w:space="0" w:color="85BDE2" w:themeColor="accent2" w:themeTint="99"/>
        </w:tcBorders>
      </w:tcPr>
    </w:tblStylePr>
    <w:tblStylePr w:type="nwCell">
      <w:tblPr/>
      <w:tcPr>
        <w:tcBorders>
          <w:bottom w:val="single" w:sz="4" w:space="0" w:color="85BDE2" w:themeColor="accent2" w:themeTint="99"/>
        </w:tcBorders>
      </w:tcPr>
    </w:tblStylePr>
    <w:tblStylePr w:type="seCell">
      <w:tblPr/>
      <w:tcPr>
        <w:tcBorders>
          <w:top w:val="single" w:sz="4" w:space="0" w:color="85BDE2" w:themeColor="accent2" w:themeTint="99"/>
        </w:tcBorders>
      </w:tcPr>
    </w:tblStylePr>
    <w:tblStylePr w:type="swCell">
      <w:tblPr/>
      <w:tcPr>
        <w:tcBorders>
          <w:top w:val="single" w:sz="4" w:space="0" w:color="85BDE2" w:themeColor="accent2" w:themeTint="99"/>
        </w:tcBorders>
      </w:tcPr>
    </w:tblStylePr>
  </w:style>
  <w:style w:type="table" w:styleId="3-30">
    <w:name w:val="Grid Table 3 Accent 3"/>
    <w:basedOn w:val="a4"/>
    <w:uiPriority w:val="48"/>
    <w:rsid w:val="000A539A"/>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F1EF" w:themeFill="accent3" w:themeFillTint="33"/>
      </w:tcPr>
    </w:tblStylePr>
    <w:tblStylePr w:type="band1Horz">
      <w:tblPr/>
      <w:tcPr>
        <w:shd w:val="clear" w:color="auto" w:fill="D2F1EF" w:themeFill="accent3" w:themeFillTint="33"/>
      </w:tcPr>
    </w:tblStylePr>
    <w:tblStylePr w:type="neCell">
      <w:tblPr/>
      <w:tcPr>
        <w:tcBorders>
          <w:bottom w:val="single" w:sz="4" w:space="0" w:color="7AD6CF" w:themeColor="accent3" w:themeTint="99"/>
        </w:tcBorders>
      </w:tcPr>
    </w:tblStylePr>
    <w:tblStylePr w:type="nwCell">
      <w:tblPr/>
      <w:tcPr>
        <w:tcBorders>
          <w:bottom w:val="single" w:sz="4" w:space="0" w:color="7AD6CF" w:themeColor="accent3" w:themeTint="99"/>
        </w:tcBorders>
      </w:tcPr>
    </w:tblStylePr>
    <w:tblStylePr w:type="seCell">
      <w:tblPr/>
      <w:tcPr>
        <w:tcBorders>
          <w:top w:val="single" w:sz="4" w:space="0" w:color="7AD6CF" w:themeColor="accent3" w:themeTint="99"/>
        </w:tcBorders>
      </w:tcPr>
    </w:tblStylePr>
    <w:tblStylePr w:type="swCell">
      <w:tblPr/>
      <w:tcPr>
        <w:tcBorders>
          <w:top w:val="single" w:sz="4" w:space="0" w:color="7AD6CF" w:themeColor="accent3" w:themeTint="99"/>
        </w:tcBorders>
      </w:tcPr>
    </w:tblStylePr>
  </w:style>
  <w:style w:type="table" w:styleId="3-40">
    <w:name w:val="Grid Table 3 Accent 4"/>
    <w:basedOn w:val="a4"/>
    <w:uiPriority w:val="48"/>
    <w:rsid w:val="000A539A"/>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0EFF4" w:themeFill="accent4" w:themeFillTint="33"/>
      </w:tcPr>
    </w:tblStylePr>
    <w:tblStylePr w:type="band1Horz">
      <w:tblPr/>
      <w:tcPr>
        <w:shd w:val="clear" w:color="auto" w:fill="E0EFF4" w:themeFill="accent4" w:themeFillTint="33"/>
      </w:tcPr>
    </w:tblStylePr>
    <w:tblStylePr w:type="neCell">
      <w:tblPr/>
      <w:tcPr>
        <w:tcBorders>
          <w:bottom w:val="single" w:sz="4" w:space="0" w:color="A3D0DF" w:themeColor="accent4" w:themeTint="99"/>
        </w:tcBorders>
      </w:tcPr>
    </w:tblStylePr>
    <w:tblStylePr w:type="nwCell">
      <w:tblPr/>
      <w:tcPr>
        <w:tcBorders>
          <w:bottom w:val="single" w:sz="4" w:space="0" w:color="A3D0DF" w:themeColor="accent4" w:themeTint="99"/>
        </w:tcBorders>
      </w:tcPr>
    </w:tblStylePr>
    <w:tblStylePr w:type="seCell">
      <w:tblPr/>
      <w:tcPr>
        <w:tcBorders>
          <w:top w:val="single" w:sz="4" w:space="0" w:color="A3D0DF" w:themeColor="accent4" w:themeTint="99"/>
        </w:tcBorders>
      </w:tcPr>
    </w:tblStylePr>
    <w:tblStylePr w:type="swCell">
      <w:tblPr/>
      <w:tcPr>
        <w:tcBorders>
          <w:top w:val="single" w:sz="4" w:space="0" w:color="A3D0DF" w:themeColor="accent4" w:themeTint="99"/>
        </w:tcBorders>
      </w:tcPr>
    </w:tblStylePr>
  </w:style>
  <w:style w:type="table" w:styleId="3-50">
    <w:name w:val="Grid Table 3 Accent 5"/>
    <w:basedOn w:val="a4"/>
    <w:uiPriority w:val="48"/>
    <w:rsid w:val="000A539A"/>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7F4" w:themeFill="accent5" w:themeFillTint="33"/>
      </w:tcPr>
    </w:tblStylePr>
    <w:tblStylePr w:type="band1Horz">
      <w:tblPr/>
      <w:tcPr>
        <w:shd w:val="clear" w:color="auto" w:fill="F2F7F4" w:themeFill="accent5" w:themeFillTint="33"/>
      </w:tcPr>
    </w:tblStylePr>
    <w:tblStylePr w:type="neCell">
      <w:tblPr/>
      <w:tcPr>
        <w:tcBorders>
          <w:bottom w:val="single" w:sz="4" w:space="0" w:color="D9E8DF" w:themeColor="accent5" w:themeTint="99"/>
        </w:tcBorders>
      </w:tcPr>
    </w:tblStylePr>
    <w:tblStylePr w:type="nwCell">
      <w:tblPr/>
      <w:tcPr>
        <w:tcBorders>
          <w:bottom w:val="single" w:sz="4" w:space="0" w:color="D9E8DF" w:themeColor="accent5" w:themeTint="99"/>
        </w:tcBorders>
      </w:tcPr>
    </w:tblStylePr>
    <w:tblStylePr w:type="seCell">
      <w:tblPr/>
      <w:tcPr>
        <w:tcBorders>
          <w:top w:val="single" w:sz="4" w:space="0" w:color="D9E8DF" w:themeColor="accent5" w:themeTint="99"/>
        </w:tcBorders>
      </w:tcPr>
    </w:tblStylePr>
    <w:tblStylePr w:type="swCell">
      <w:tblPr/>
      <w:tcPr>
        <w:tcBorders>
          <w:top w:val="single" w:sz="4" w:space="0" w:color="D9E8DF" w:themeColor="accent5" w:themeTint="99"/>
        </w:tcBorders>
      </w:tcPr>
    </w:tblStylePr>
  </w:style>
  <w:style w:type="table" w:styleId="3-60">
    <w:name w:val="Grid Table 3 Accent 6"/>
    <w:basedOn w:val="a4"/>
    <w:uiPriority w:val="48"/>
    <w:rsid w:val="000A539A"/>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F1EF" w:themeFill="accent6" w:themeFillTint="33"/>
      </w:tcPr>
    </w:tblStylePr>
    <w:tblStylePr w:type="band1Horz">
      <w:tblPr/>
      <w:tcPr>
        <w:shd w:val="clear" w:color="auto" w:fill="D2F1EF" w:themeFill="accent6" w:themeFillTint="33"/>
      </w:tcPr>
    </w:tblStylePr>
    <w:tblStylePr w:type="neCell">
      <w:tblPr/>
      <w:tcPr>
        <w:tcBorders>
          <w:bottom w:val="single" w:sz="4" w:space="0" w:color="7AD6CF" w:themeColor="accent6" w:themeTint="99"/>
        </w:tcBorders>
      </w:tcPr>
    </w:tblStylePr>
    <w:tblStylePr w:type="nwCell">
      <w:tblPr/>
      <w:tcPr>
        <w:tcBorders>
          <w:bottom w:val="single" w:sz="4" w:space="0" w:color="7AD6CF" w:themeColor="accent6" w:themeTint="99"/>
        </w:tcBorders>
      </w:tcPr>
    </w:tblStylePr>
    <w:tblStylePr w:type="seCell">
      <w:tblPr/>
      <w:tcPr>
        <w:tcBorders>
          <w:top w:val="single" w:sz="4" w:space="0" w:color="7AD6CF" w:themeColor="accent6" w:themeTint="99"/>
        </w:tcBorders>
      </w:tcPr>
    </w:tblStylePr>
    <w:tblStylePr w:type="swCell">
      <w:tblPr/>
      <w:tcPr>
        <w:tcBorders>
          <w:top w:val="single" w:sz="4" w:space="0" w:color="7AD6CF" w:themeColor="accent6" w:themeTint="99"/>
        </w:tcBorders>
      </w:tcPr>
    </w:tblStylePr>
  </w:style>
  <w:style w:type="table" w:styleId="4f4">
    <w:name w:val="Grid Table 4"/>
    <w:basedOn w:val="a4"/>
    <w:uiPriority w:val="49"/>
    <w:rsid w:val="000A539A"/>
    <w:pPr>
      <w:spacing w:after="0" w:line="240" w:lineRule="auto"/>
    </w:p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color w:val="FFFFFF" w:themeColor="background1"/>
      </w:rPr>
      <w:tblPr/>
      <w:tcPr>
        <w:tcBorders>
          <w:top w:val="single" w:sz="4" w:space="0" w:color="0F0D29" w:themeColor="text1"/>
          <w:left w:val="single" w:sz="4" w:space="0" w:color="0F0D29" w:themeColor="text1"/>
          <w:bottom w:val="single" w:sz="4" w:space="0" w:color="0F0D29" w:themeColor="text1"/>
          <w:right w:val="single" w:sz="4" w:space="0" w:color="0F0D29" w:themeColor="text1"/>
          <w:insideH w:val="nil"/>
          <w:insideV w:val="nil"/>
        </w:tcBorders>
        <w:shd w:val="clear" w:color="auto" w:fill="0F0D29" w:themeFill="text1"/>
      </w:tcPr>
    </w:tblStylePr>
    <w:tblStylePr w:type="lastRow">
      <w:rPr>
        <w:b/>
        <w:bCs/>
      </w:rPr>
      <w:tblPr/>
      <w:tcPr>
        <w:tcBorders>
          <w:top w:val="double" w:sz="4" w:space="0" w:color="0F0D29" w:themeColor="text1"/>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4-10">
    <w:name w:val="Grid Table 4 Accent 1"/>
    <w:basedOn w:val="a4"/>
    <w:uiPriority w:val="49"/>
    <w:rsid w:val="000A539A"/>
    <w:pPr>
      <w:spacing w:after="0" w:line="240" w:lineRule="auto"/>
    </w:p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4-20">
    <w:name w:val="Grid Table 4 Accent 2"/>
    <w:basedOn w:val="a4"/>
    <w:uiPriority w:val="49"/>
    <w:rsid w:val="000A539A"/>
    <w:pPr>
      <w:spacing w:after="0" w:line="240" w:lineRule="auto"/>
    </w:pPr>
    <w:tblPr>
      <w:tblStyleRowBandSize w:val="1"/>
      <w:tblStyleColBandSize w:val="1"/>
      <w:tblBorders>
        <w:top w:val="single" w:sz="4" w:space="0" w:color="85BDE2" w:themeColor="accent2" w:themeTint="99"/>
        <w:left w:val="single" w:sz="4" w:space="0" w:color="85BDE2" w:themeColor="accent2" w:themeTint="99"/>
        <w:bottom w:val="single" w:sz="4" w:space="0" w:color="85BDE2" w:themeColor="accent2" w:themeTint="99"/>
        <w:right w:val="single" w:sz="4" w:space="0" w:color="85BDE2" w:themeColor="accent2" w:themeTint="99"/>
        <w:insideH w:val="single" w:sz="4" w:space="0" w:color="85BDE2" w:themeColor="accent2" w:themeTint="99"/>
        <w:insideV w:val="single" w:sz="4" w:space="0" w:color="85BDE2" w:themeColor="accent2" w:themeTint="99"/>
      </w:tblBorders>
    </w:tblPr>
    <w:tblStylePr w:type="firstRow">
      <w:rPr>
        <w:b/>
        <w:bCs/>
        <w:color w:val="FFFFFF" w:themeColor="background1"/>
      </w:rPr>
      <w:tblPr/>
      <w:tcPr>
        <w:tcBorders>
          <w:top w:val="single" w:sz="4" w:space="0" w:color="3592CF" w:themeColor="accent2"/>
          <w:left w:val="single" w:sz="4" w:space="0" w:color="3592CF" w:themeColor="accent2"/>
          <w:bottom w:val="single" w:sz="4" w:space="0" w:color="3592CF" w:themeColor="accent2"/>
          <w:right w:val="single" w:sz="4" w:space="0" w:color="3592CF" w:themeColor="accent2"/>
          <w:insideH w:val="nil"/>
          <w:insideV w:val="nil"/>
        </w:tcBorders>
        <w:shd w:val="clear" w:color="auto" w:fill="3592CF" w:themeFill="accent2"/>
      </w:tcPr>
    </w:tblStylePr>
    <w:tblStylePr w:type="lastRow">
      <w:rPr>
        <w:b/>
        <w:bCs/>
      </w:rPr>
      <w:tblPr/>
      <w:tcPr>
        <w:tcBorders>
          <w:top w:val="double" w:sz="4" w:space="0" w:color="3592CF" w:themeColor="accent2"/>
        </w:tcBorders>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4-30">
    <w:name w:val="Grid Table 4 Accent 3"/>
    <w:basedOn w:val="a4"/>
    <w:uiPriority w:val="49"/>
    <w:rsid w:val="000A539A"/>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4-40">
    <w:name w:val="Grid Table 4 Accent 4"/>
    <w:basedOn w:val="a4"/>
    <w:uiPriority w:val="49"/>
    <w:rsid w:val="000A539A"/>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4-50">
    <w:name w:val="Grid Table 4 Accent 5"/>
    <w:basedOn w:val="a4"/>
    <w:uiPriority w:val="49"/>
    <w:rsid w:val="000A539A"/>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4-60">
    <w:name w:val="Grid Table 4 Accent 6"/>
    <w:basedOn w:val="a4"/>
    <w:uiPriority w:val="49"/>
    <w:rsid w:val="000A539A"/>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color w:val="FFFFFF" w:themeColor="background1"/>
      </w:rPr>
      <w:tblPr/>
      <w:tcPr>
        <w:tcBorders>
          <w:top w:val="single" w:sz="4" w:space="0" w:color="34ABA2" w:themeColor="accent6"/>
          <w:left w:val="single" w:sz="4" w:space="0" w:color="34ABA2" w:themeColor="accent6"/>
          <w:bottom w:val="single" w:sz="4" w:space="0" w:color="34ABA2" w:themeColor="accent6"/>
          <w:right w:val="single" w:sz="4" w:space="0" w:color="34ABA2" w:themeColor="accent6"/>
          <w:insideH w:val="nil"/>
          <w:insideV w:val="nil"/>
        </w:tcBorders>
        <w:shd w:val="clear" w:color="auto" w:fill="34ABA2" w:themeFill="accent6"/>
      </w:tcPr>
    </w:tblStylePr>
    <w:tblStylePr w:type="lastRow">
      <w:rPr>
        <w:b/>
        <w:bCs/>
      </w:rPr>
      <w:tblPr/>
      <w:tcPr>
        <w:tcBorders>
          <w:top w:val="double" w:sz="4" w:space="0" w:color="34ABA2" w:themeColor="accent6"/>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5f3">
    <w:name w:val="Grid Table 5 Dark"/>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B9E9"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0D29"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0D29"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0D29"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0D29" w:themeFill="text1"/>
      </w:tcPr>
    </w:tblStylePr>
    <w:tblStylePr w:type="band1Vert">
      <w:tblPr/>
      <w:tcPr>
        <w:shd w:val="clear" w:color="auto" w:fill="7A74D3" w:themeFill="text1" w:themeFillTint="66"/>
      </w:tcPr>
    </w:tblStylePr>
    <w:tblStylePr w:type="band1Horz">
      <w:tblPr/>
      <w:tcPr>
        <w:shd w:val="clear" w:color="auto" w:fill="7A74D3" w:themeFill="text1" w:themeFillTint="66"/>
      </w:tcPr>
    </w:tblStylePr>
  </w:style>
  <w:style w:type="table" w:styleId="5-10">
    <w:name w:val="Grid Table 5 Dark Accent 1"/>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E4FD"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24F7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24F7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24F7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24F75" w:themeFill="accent1"/>
      </w:tcPr>
    </w:tblStylePr>
    <w:tblStylePr w:type="band1Vert">
      <w:tblPr/>
      <w:tcPr>
        <w:shd w:val="clear" w:color="auto" w:fill="64C9FC" w:themeFill="accent1" w:themeFillTint="66"/>
      </w:tcPr>
    </w:tblStylePr>
    <w:tblStylePr w:type="band1Horz">
      <w:tblPr/>
      <w:tcPr>
        <w:shd w:val="clear" w:color="auto" w:fill="64C9FC" w:themeFill="accent1" w:themeFillTint="66"/>
      </w:tcPr>
    </w:tblStylePr>
  </w:style>
  <w:style w:type="table" w:styleId="5-20">
    <w:name w:val="Grid Table 5 Dark Accent 2"/>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E9F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592C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592C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592C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592CF" w:themeFill="accent2"/>
      </w:tcPr>
    </w:tblStylePr>
    <w:tblStylePr w:type="band1Vert">
      <w:tblPr/>
      <w:tcPr>
        <w:shd w:val="clear" w:color="auto" w:fill="AED3EB" w:themeFill="accent2" w:themeFillTint="66"/>
      </w:tcPr>
    </w:tblStylePr>
    <w:tblStylePr w:type="band1Horz">
      <w:tblPr/>
      <w:tcPr>
        <w:shd w:val="clear" w:color="auto" w:fill="AED3EB" w:themeFill="accent2" w:themeFillTint="66"/>
      </w:tcPr>
    </w:tblStylePr>
  </w:style>
  <w:style w:type="table" w:styleId="5-30">
    <w:name w:val="Grid Table 5 Dark Accent 3"/>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3"/>
      </w:tcPr>
    </w:tblStylePr>
    <w:tblStylePr w:type="band1Vert">
      <w:tblPr/>
      <w:tcPr>
        <w:shd w:val="clear" w:color="auto" w:fill="A6E4DF" w:themeFill="accent3" w:themeFillTint="66"/>
      </w:tcPr>
    </w:tblStylePr>
    <w:tblStylePr w:type="band1Horz">
      <w:tblPr/>
      <w:tcPr>
        <w:shd w:val="clear" w:color="auto" w:fill="A6E4DF" w:themeFill="accent3" w:themeFillTint="66"/>
      </w:tcPr>
    </w:tblStylePr>
  </w:style>
  <w:style w:type="table" w:styleId="5-40">
    <w:name w:val="Grid Table 5 Dark Accent 4"/>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0EFF4"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6B2CA"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6B2CA"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6B2CA"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6B2CA" w:themeFill="accent4"/>
      </w:tcPr>
    </w:tblStylePr>
    <w:tblStylePr w:type="band1Vert">
      <w:tblPr/>
      <w:tcPr>
        <w:shd w:val="clear" w:color="auto" w:fill="C1E0E9" w:themeFill="accent4" w:themeFillTint="66"/>
      </w:tcPr>
    </w:tblStylePr>
    <w:tblStylePr w:type="band1Horz">
      <w:tblPr/>
      <w:tcPr>
        <w:shd w:val="clear" w:color="auto" w:fill="C1E0E9" w:themeFill="accent4" w:themeFillTint="66"/>
      </w:tcPr>
    </w:tblStylePr>
  </w:style>
  <w:style w:type="table" w:styleId="5-50">
    <w:name w:val="Grid Table 5 Dark Accent 5"/>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7F4"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9CB"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9CB"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9CB"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9CB" w:themeFill="accent5"/>
      </w:tcPr>
    </w:tblStylePr>
    <w:tblStylePr w:type="band1Vert">
      <w:tblPr/>
      <w:tcPr>
        <w:shd w:val="clear" w:color="auto" w:fill="E6EFEA" w:themeFill="accent5" w:themeFillTint="66"/>
      </w:tcPr>
    </w:tblStylePr>
    <w:tblStylePr w:type="band1Horz">
      <w:tblPr/>
      <w:tcPr>
        <w:shd w:val="clear" w:color="auto" w:fill="E6EFEA" w:themeFill="accent5" w:themeFillTint="66"/>
      </w:tcPr>
    </w:tblStylePr>
  </w:style>
  <w:style w:type="table" w:styleId="5-60">
    <w:name w:val="Grid Table 5 Dark Accent 6"/>
    <w:basedOn w:val="a4"/>
    <w:uiPriority w:val="50"/>
    <w:rsid w:val="000A539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6d">
    <w:name w:val="Grid Table 6 Colorful"/>
    <w:basedOn w:val="a4"/>
    <w:uiPriority w:val="51"/>
    <w:rsid w:val="000A539A"/>
    <w:pPr>
      <w:spacing w:after="0" w:line="240" w:lineRule="auto"/>
    </w:pPr>
    <w:rPr>
      <w:color w:val="0F0D29" w:themeColor="text1"/>
    </w:r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bottom w:val="single" w:sz="12" w:space="0" w:color="4139B3" w:themeColor="text1" w:themeTint="99"/>
        </w:tcBorders>
      </w:tcPr>
    </w:tblStylePr>
    <w:tblStylePr w:type="lastRow">
      <w:rPr>
        <w:b/>
        <w:bCs/>
      </w:rPr>
      <w:tblPr/>
      <w:tcPr>
        <w:tcBorders>
          <w:top w:val="doub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6-10">
    <w:name w:val="Grid Table 6 Colorful Accent 1"/>
    <w:basedOn w:val="a4"/>
    <w:uiPriority w:val="51"/>
    <w:rsid w:val="000A539A"/>
    <w:pPr>
      <w:spacing w:after="0" w:line="240" w:lineRule="auto"/>
    </w:pPr>
    <w:rPr>
      <w:color w:val="013A57" w:themeColor="accent1" w:themeShade="BF"/>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rPr>
      <w:tblPr/>
      <w:tcPr>
        <w:tcBorders>
          <w:bottom w:val="single" w:sz="12" w:space="0" w:color="18AFFB" w:themeColor="accent1" w:themeTint="99"/>
        </w:tcBorders>
      </w:tcPr>
    </w:tblStylePr>
    <w:tblStylePr w:type="lastRow">
      <w:rPr>
        <w:b/>
        <w:bCs/>
      </w:rPr>
      <w:tblPr/>
      <w:tcPr>
        <w:tcBorders>
          <w:top w:val="double" w:sz="4" w:space="0" w:color="18AFFB" w:themeColor="accent1" w:themeTint="99"/>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6-20">
    <w:name w:val="Grid Table 6 Colorful Accent 2"/>
    <w:basedOn w:val="a4"/>
    <w:uiPriority w:val="51"/>
    <w:rsid w:val="000A539A"/>
    <w:pPr>
      <w:spacing w:after="0" w:line="240" w:lineRule="auto"/>
    </w:pPr>
    <w:rPr>
      <w:color w:val="256D9D" w:themeColor="accent2" w:themeShade="BF"/>
    </w:rPr>
    <w:tblPr>
      <w:tblStyleRowBandSize w:val="1"/>
      <w:tblStyleColBandSize w:val="1"/>
      <w:tblBorders>
        <w:top w:val="single" w:sz="4" w:space="0" w:color="85BDE2" w:themeColor="accent2" w:themeTint="99"/>
        <w:left w:val="single" w:sz="4" w:space="0" w:color="85BDE2" w:themeColor="accent2" w:themeTint="99"/>
        <w:bottom w:val="single" w:sz="4" w:space="0" w:color="85BDE2" w:themeColor="accent2" w:themeTint="99"/>
        <w:right w:val="single" w:sz="4" w:space="0" w:color="85BDE2" w:themeColor="accent2" w:themeTint="99"/>
        <w:insideH w:val="single" w:sz="4" w:space="0" w:color="85BDE2" w:themeColor="accent2" w:themeTint="99"/>
        <w:insideV w:val="single" w:sz="4" w:space="0" w:color="85BDE2" w:themeColor="accent2" w:themeTint="99"/>
      </w:tblBorders>
    </w:tblPr>
    <w:tblStylePr w:type="firstRow">
      <w:rPr>
        <w:b/>
        <w:bCs/>
      </w:rPr>
      <w:tblPr/>
      <w:tcPr>
        <w:tcBorders>
          <w:bottom w:val="single" w:sz="12" w:space="0" w:color="85BDE2" w:themeColor="accent2" w:themeTint="99"/>
        </w:tcBorders>
      </w:tcPr>
    </w:tblStylePr>
    <w:tblStylePr w:type="lastRow">
      <w:rPr>
        <w:b/>
        <w:bCs/>
      </w:rPr>
      <w:tblPr/>
      <w:tcPr>
        <w:tcBorders>
          <w:top w:val="double" w:sz="4" w:space="0" w:color="85BDE2" w:themeColor="accent2" w:themeTint="99"/>
        </w:tcBorders>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6-30">
    <w:name w:val="Grid Table 6 Colorful Accent 3"/>
    <w:basedOn w:val="a4"/>
    <w:uiPriority w:val="51"/>
    <w:rsid w:val="000A539A"/>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6-40">
    <w:name w:val="Grid Table 6 Colorful Accent 4"/>
    <w:basedOn w:val="a4"/>
    <w:uiPriority w:val="51"/>
    <w:rsid w:val="000A539A"/>
    <w:pPr>
      <w:spacing w:after="0" w:line="240" w:lineRule="auto"/>
    </w:pPr>
    <w:rPr>
      <w:color w:val="3A8EA9" w:themeColor="accent4" w:themeShade="BF"/>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rPr>
      <w:tblPr/>
      <w:tcPr>
        <w:tcBorders>
          <w:bottom w:val="single" w:sz="12" w:space="0" w:color="A3D0DF" w:themeColor="accent4" w:themeTint="99"/>
        </w:tcBorders>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6-50">
    <w:name w:val="Grid Table 6 Colorful Accent 5"/>
    <w:basedOn w:val="a4"/>
    <w:uiPriority w:val="51"/>
    <w:rsid w:val="000A539A"/>
    <w:pPr>
      <w:spacing w:after="0" w:line="240" w:lineRule="auto"/>
    </w:pPr>
    <w:rPr>
      <w:color w:val="81B295" w:themeColor="accent5" w:themeShade="BF"/>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rPr>
      <w:tblPr/>
      <w:tcPr>
        <w:tcBorders>
          <w:bottom w:val="single" w:sz="12" w:space="0" w:color="D9E8DF" w:themeColor="accent5" w:themeTint="99"/>
        </w:tcBorders>
      </w:tcPr>
    </w:tblStylePr>
    <w:tblStylePr w:type="lastRow">
      <w:rPr>
        <w:b/>
        <w:bCs/>
      </w:rPr>
      <w:tblPr/>
      <w:tcPr>
        <w:tcBorders>
          <w:top w:val="double" w:sz="4" w:space="0" w:color="D9E8DF" w:themeColor="accent5" w:themeTint="99"/>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6-60">
    <w:name w:val="Grid Table 6 Colorful Accent 6"/>
    <w:basedOn w:val="a4"/>
    <w:uiPriority w:val="51"/>
    <w:rsid w:val="000A539A"/>
    <w:pPr>
      <w:spacing w:after="0" w:line="240" w:lineRule="auto"/>
    </w:pPr>
    <w:rPr>
      <w:color w:val="278079" w:themeColor="accent6" w:themeShade="BF"/>
    </w:r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rPr>
      <w:tblPr/>
      <w:tcPr>
        <w:tcBorders>
          <w:bottom w:val="single" w:sz="12" w:space="0" w:color="7AD6CF" w:themeColor="accent6" w:themeTint="99"/>
        </w:tcBorders>
      </w:tcPr>
    </w:tblStylePr>
    <w:tblStylePr w:type="lastRow">
      <w:rPr>
        <w:b/>
        <w:bCs/>
      </w:rPr>
      <w:tblPr/>
      <w:tcPr>
        <w:tcBorders>
          <w:top w:val="double" w:sz="4" w:space="0" w:color="7AD6CF" w:themeColor="accent6" w:themeTint="99"/>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7d">
    <w:name w:val="Grid Table 7 Colorful"/>
    <w:basedOn w:val="a4"/>
    <w:uiPriority w:val="52"/>
    <w:rsid w:val="000A539A"/>
    <w:pPr>
      <w:spacing w:after="0" w:line="240" w:lineRule="auto"/>
    </w:pPr>
    <w:rPr>
      <w:color w:val="0F0D29" w:themeColor="text1"/>
    </w:r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B9E9" w:themeFill="text1" w:themeFillTint="33"/>
      </w:tcPr>
    </w:tblStylePr>
    <w:tblStylePr w:type="band1Horz">
      <w:tblPr/>
      <w:tcPr>
        <w:shd w:val="clear" w:color="auto" w:fill="BCB9E9" w:themeFill="text1" w:themeFillTint="33"/>
      </w:tcPr>
    </w:tblStylePr>
    <w:tblStylePr w:type="neCell">
      <w:tblPr/>
      <w:tcPr>
        <w:tcBorders>
          <w:bottom w:val="single" w:sz="4" w:space="0" w:color="4139B3" w:themeColor="text1" w:themeTint="99"/>
        </w:tcBorders>
      </w:tcPr>
    </w:tblStylePr>
    <w:tblStylePr w:type="nwCell">
      <w:tblPr/>
      <w:tcPr>
        <w:tcBorders>
          <w:bottom w:val="single" w:sz="4" w:space="0" w:color="4139B3" w:themeColor="text1" w:themeTint="99"/>
        </w:tcBorders>
      </w:tcPr>
    </w:tblStylePr>
    <w:tblStylePr w:type="seCell">
      <w:tblPr/>
      <w:tcPr>
        <w:tcBorders>
          <w:top w:val="single" w:sz="4" w:space="0" w:color="4139B3" w:themeColor="text1" w:themeTint="99"/>
        </w:tcBorders>
      </w:tcPr>
    </w:tblStylePr>
    <w:tblStylePr w:type="swCell">
      <w:tblPr/>
      <w:tcPr>
        <w:tcBorders>
          <w:top w:val="single" w:sz="4" w:space="0" w:color="4139B3" w:themeColor="text1" w:themeTint="99"/>
        </w:tcBorders>
      </w:tcPr>
    </w:tblStylePr>
  </w:style>
  <w:style w:type="table" w:styleId="7-10">
    <w:name w:val="Grid Table 7 Colorful Accent 1"/>
    <w:basedOn w:val="a4"/>
    <w:uiPriority w:val="52"/>
    <w:rsid w:val="000A539A"/>
    <w:pPr>
      <w:spacing w:after="0" w:line="240" w:lineRule="auto"/>
    </w:pPr>
    <w:rPr>
      <w:color w:val="013A57" w:themeColor="accent1" w:themeShade="BF"/>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1E4FD" w:themeFill="accent1" w:themeFillTint="33"/>
      </w:tcPr>
    </w:tblStylePr>
    <w:tblStylePr w:type="band1Horz">
      <w:tblPr/>
      <w:tcPr>
        <w:shd w:val="clear" w:color="auto" w:fill="B1E4FD" w:themeFill="accent1" w:themeFillTint="33"/>
      </w:tcPr>
    </w:tblStylePr>
    <w:tblStylePr w:type="neCell">
      <w:tblPr/>
      <w:tcPr>
        <w:tcBorders>
          <w:bottom w:val="single" w:sz="4" w:space="0" w:color="18AFFB" w:themeColor="accent1" w:themeTint="99"/>
        </w:tcBorders>
      </w:tcPr>
    </w:tblStylePr>
    <w:tblStylePr w:type="nwCell">
      <w:tblPr/>
      <w:tcPr>
        <w:tcBorders>
          <w:bottom w:val="single" w:sz="4" w:space="0" w:color="18AFFB" w:themeColor="accent1" w:themeTint="99"/>
        </w:tcBorders>
      </w:tcPr>
    </w:tblStylePr>
    <w:tblStylePr w:type="seCell">
      <w:tblPr/>
      <w:tcPr>
        <w:tcBorders>
          <w:top w:val="single" w:sz="4" w:space="0" w:color="18AFFB" w:themeColor="accent1" w:themeTint="99"/>
        </w:tcBorders>
      </w:tcPr>
    </w:tblStylePr>
    <w:tblStylePr w:type="swCell">
      <w:tblPr/>
      <w:tcPr>
        <w:tcBorders>
          <w:top w:val="single" w:sz="4" w:space="0" w:color="18AFFB" w:themeColor="accent1" w:themeTint="99"/>
        </w:tcBorders>
      </w:tcPr>
    </w:tblStylePr>
  </w:style>
  <w:style w:type="table" w:styleId="7-20">
    <w:name w:val="Grid Table 7 Colorful Accent 2"/>
    <w:basedOn w:val="a4"/>
    <w:uiPriority w:val="52"/>
    <w:rsid w:val="000A539A"/>
    <w:pPr>
      <w:spacing w:after="0" w:line="240" w:lineRule="auto"/>
    </w:pPr>
    <w:rPr>
      <w:color w:val="256D9D" w:themeColor="accent2" w:themeShade="BF"/>
    </w:rPr>
    <w:tblPr>
      <w:tblStyleRowBandSize w:val="1"/>
      <w:tblStyleColBandSize w:val="1"/>
      <w:tblBorders>
        <w:top w:val="single" w:sz="4" w:space="0" w:color="85BDE2" w:themeColor="accent2" w:themeTint="99"/>
        <w:left w:val="single" w:sz="4" w:space="0" w:color="85BDE2" w:themeColor="accent2" w:themeTint="99"/>
        <w:bottom w:val="single" w:sz="4" w:space="0" w:color="85BDE2" w:themeColor="accent2" w:themeTint="99"/>
        <w:right w:val="single" w:sz="4" w:space="0" w:color="85BDE2" w:themeColor="accent2" w:themeTint="99"/>
        <w:insideH w:val="single" w:sz="4" w:space="0" w:color="85BDE2" w:themeColor="accent2" w:themeTint="99"/>
        <w:insideV w:val="single" w:sz="4" w:space="0" w:color="85BDE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E9F5" w:themeFill="accent2" w:themeFillTint="33"/>
      </w:tcPr>
    </w:tblStylePr>
    <w:tblStylePr w:type="band1Horz">
      <w:tblPr/>
      <w:tcPr>
        <w:shd w:val="clear" w:color="auto" w:fill="D6E9F5" w:themeFill="accent2" w:themeFillTint="33"/>
      </w:tcPr>
    </w:tblStylePr>
    <w:tblStylePr w:type="neCell">
      <w:tblPr/>
      <w:tcPr>
        <w:tcBorders>
          <w:bottom w:val="single" w:sz="4" w:space="0" w:color="85BDE2" w:themeColor="accent2" w:themeTint="99"/>
        </w:tcBorders>
      </w:tcPr>
    </w:tblStylePr>
    <w:tblStylePr w:type="nwCell">
      <w:tblPr/>
      <w:tcPr>
        <w:tcBorders>
          <w:bottom w:val="single" w:sz="4" w:space="0" w:color="85BDE2" w:themeColor="accent2" w:themeTint="99"/>
        </w:tcBorders>
      </w:tcPr>
    </w:tblStylePr>
    <w:tblStylePr w:type="seCell">
      <w:tblPr/>
      <w:tcPr>
        <w:tcBorders>
          <w:top w:val="single" w:sz="4" w:space="0" w:color="85BDE2" w:themeColor="accent2" w:themeTint="99"/>
        </w:tcBorders>
      </w:tcPr>
    </w:tblStylePr>
    <w:tblStylePr w:type="swCell">
      <w:tblPr/>
      <w:tcPr>
        <w:tcBorders>
          <w:top w:val="single" w:sz="4" w:space="0" w:color="85BDE2" w:themeColor="accent2" w:themeTint="99"/>
        </w:tcBorders>
      </w:tcPr>
    </w:tblStylePr>
  </w:style>
  <w:style w:type="table" w:styleId="7-30">
    <w:name w:val="Grid Table 7 Colorful Accent 3"/>
    <w:basedOn w:val="a4"/>
    <w:uiPriority w:val="52"/>
    <w:rsid w:val="000A539A"/>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F1EF" w:themeFill="accent3" w:themeFillTint="33"/>
      </w:tcPr>
    </w:tblStylePr>
    <w:tblStylePr w:type="band1Horz">
      <w:tblPr/>
      <w:tcPr>
        <w:shd w:val="clear" w:color="auto" w:fill="D2F1EF" w:themeFill="accent3" w:themeFillTint="33"/>
      </w:tcPr>
    </w:tblStylePr>
    <w:tblStylePr w:type="neCell">
      <w:tblPr/>
      <w:tcPr>
        <w:tcBorders>
          <w:bottom w:val="single" w:sz="4" w:space="0" w:color="7AD6CF" w:themeColor="accent3" w:themeTint="99"/>
        </w:tcBorders>
      </w:tcPr>
    </w:tblStylePr>
    <w:tblStylePr w:type="nwCell">
      <w:tblPr/>
      <w:tcPr>
        <w:tcBorders>
          <w:bottom w:val="single" w:sz="4" w:space="0" w:color="7AD6CF" w:themeColor="accent3" w:themeTint="99"/>
        </w:tcBorders>
      </w:tcPr>
    </w:tblStylePr>
    <w:tblStylePr w:type="seCell">
      <w:tblPr/>
      <w:tcPr>
        <w:tcBorders>
          <w:top w:val="single" w:sz="4" w:space="0" w:color="7AD6CF" w:themeColor="accent3" w:themeTint="99"/>
        </w:tcBorders>
      </w:tcPr>
    </w:tblStylePr>
    <w:tblStylePr w:type="swCell">
      <w:tblPr/>
      <w:tcPr>
        <w:tcBorders>
          <w:top w:val="single" w:sz="4" w:space="0" w:color="7AD6CF" w:themeColor="accent3" w:themeTint="99"/>
        </w:tcBorders>
      </w:tcPr>
    </w:tblStylePr>
  </w:style>
  <w:style w:type="table" w:styleId="7-40">
    <w:name w:val="Grid Table 7 Colorful Accent 4"/>
    <w:basedOn w:val="a4"/>
    <w:uiPriority w:val="52"/>
    <w:rsid w:val="000A539A"/>
    <w:pPr>
      <w:spacing w:after="0" w:line="240" w:lineRule="auto"/>
    </w:pPr>
    <w:rPr>
      <w:color w:val="3A8EA9" w:themeColor="accent4" w:themeShade="BF"/>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0EFF4" w:themeFill="accent4" w:themeFillTint="33"/>
      </w:tcPr>
    </w:tblStylePr>
    <w:tblStylePr w:type="band1Horz">
      <w:tblPr/>
      <w:tcPr>
        <w:shd w:val="clear" w:color="auto" w:fill="E0EFF4" w:themeFill="accent4" w:themeFillTint="33"/>
      </w:tcPr>
    </w:tblStylePr>
    <w:tblStylePr w:type="neCell">
      <w:tblPr/>
      <w:tcPr>
        <w:tcBorders>
          <w:bottom w:val="single" w:sz="4" w:space="0" w:color="A3D0DF" w:themeColor="accent4" w:themeTint="99"/>
        </w:tcBorders>
      </w:tcPr>
    </w:tblStylePr>
    <w:tblStylePr w:type="nwCell">
      <w:tblPr/>
      <w:tcPr>
        <w:tcBorders>
          <w:bottom w:val="single" w:sz="4" w:space="0" w:color="A3D0DF" w:themeColor="accent4" w:themeTint="99"/>
        </w:tcBorders>
      </w:tcPr>
    </w:tblStylePr>
    <w:tblStylePr w:type="seCell">
      <w:tblPr/>
      <w:tcPr>
        <w:tcBorders>
          <w:top w:val="single" w:sz="4" w:space="0" w:color="A3D0DF" w:themeColor="accent4" w:themeTint="99"/>
        </w:tcBorders>
      </w:tcPr>
    </w:tblStylePr>
    <w:tblStylePr w:type="swCell">
      <w:tblPr/>
      <w:tcPr>
        <w:tcBorders>
          <w:top w:val="single" w:sz="4" w:space="0" w:color="A3D0DF" w:themeColor="accent4" w:themeTint="99"/>
        </w:tcBorders>
      </w:tcPr>
    </w:tblStylePr>
  </w:style>
  <w:style w:type="table" w:styleId="7-50">
    <w:name w:val="Grid Table 7 Colorful Accent 5"/>
    <w:basedOn w:val="a4"/>
    <w:uiPriority w:val="52"/>
    <w:rsid w:val="000A539A"/>
    <w:pPr>
      <w:spacing w:after="0" w:line="240" w:lineRule="auto"/>
    </w:pPr>
    <w:rPr>
      <w:color w:val="81B295" w:themeColor="accent5" w:themeShade="BF"/>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7F4" w:themeFill="accent5" w:themeFillTint="33"/>
      </w:tcPr>
    </w:tblStylePr>
    <w:tblStylePr w:type="band1Horz">
      <w:tblPr/>
      <w:tcPr>
        <w:shd w:val="clear" w:color="auto" w:fill="F2F7F4" w:themeFill="accent5" w:themeFillTint="33"/>
      </w:tcPr>
    </w:tblStylePr>
    <w:tblStylePr w:type="neCell">
      <w:tblPr/>
      <w:tcPr>
        <w:tcBorders>
          <w:bottom w:val="single" w:sz="4" w:space="0" w:color="D9E8DF" w:themeColor="accent5" w:themeTint="99"/>
        </w:tcBorders>
      </w:tcPr>
    </w:tblStylePr>
    <w:tblStylePr w:type="nwCell">
      <w:tblPr/>
      <w:tcPr>
        <w:tcBorders>
          <w:bottom w:val="single" w:sz="4" w:space="0" w:color="D9E8DF" w:themeColor="accent5" w:themeTint="99"/>
        </w:tcBorders>
      </w:tcPr>
    </w:tblStylePr>
    <w:tblStylePr w:type="seCell">
      <w:tblPr/>
      <w:tcPr>
        <w:tcBorders>
          <w:top w:val="single" w:sz="4" w:space="0" w:color="D9E8DF" w:themeColor="accent5" w:themeTint="99"/>
        </w:tcBorders>
      </w:tcPr>
    </w:tblStylePr>
    <w:tblStylePr w:type="swCell">
      <w:tblPr/>
      <w:tcPr>
        <w:tcBorders>
          <w:top w:val="single" w:sz="4" w:space="0" w:color="D9E8DF" w:themeColor="accent5" w:themeTint="99"/>
        </w:tcBorders>
      </w:tcPr>
    </w:tblStylePr>
  </w:style>
  <w:style w:type="table" w:styleId="7-60">
    <w:name w:val="Grid Table 7 Colorful Accent 6"/>
    <w:basedOn w:val="a4"/>
    <w:uiPriority w:val="52"/>
    <w:rsid w:val="000A539A"/>
    <w:pPr>
      <w:spacing w:after="0" w:line="240" w:lineRule="auto"/>
    </w:pPr>
    <w:rPr>
      <w:color w:val="278079" w:themeColor="accent6" w:themeShade="BF"/>
    </w:r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F1EF" w:themeFill="accent6" w:themeFillTint="33"/>
      </w:tcPr>
    </w:tblStylePr>
    <w:tblStylePr w:type="band1Horz">
      <w:tblPr/>
      <w:tcPr>
        <w:shd w:val="clear" w:color="auto" w:fill="D2F1EF" w:themeFill="accent6" w:themeFillTint="33"/>
      </w:tcPr>
    </w:tblStylePr>
    <w:tblStylePr w:type="neCell">
      <w:tblPr/>
      <w:tcPr>
        <w:tcBorders>
          <w:bottom w:val="single" w:sz="4" w:space="0" w:color="7AD6CF" w:themeColor="accent6" w:themeTint="99"/>
        </w:tcBorders>
      </w:tcPr>
    </w:tblStylePr>
    <w:tblStylePr w:type="nwCell">
      <w:tblPr/>
      <w:tcPr>
        <w:tcBorders>
          <w:bottom w:val="single" w:sz="4" w:space="0" w:color="7AD6CF" w:themeColor="accent6" w:themeTint="99"/>
        </w:tcBorders>
      </w:tcPr>
    </w:tblStylePr>
    <w:tblStylePr w:type="seCell">
      <w:tblPr/>
      <w:tcPr>
        <w:tcBorders>
          <w:top w:val="single" w:sz="4" w:space="0" w:color="7AD6CF" w:themeColor="accent6" w:themeTint="99"/>
        </w:tcBorders>
      </w:tcPr>
    </w:tblStylePr>
    <w:tblStylePr w:type="swCell">
      <w:tblPr/>
      <w:tcPr>
        <w:tcBorders>
          <w:top w:val="single" w:sz="4" w:space="0" w:color="7AD6CF" w:themeColor="accent6" w:themeTint="99"/>
        </w:tcBorders>
      </w:tcPr>
    </w:tblStylePr>
  </w:style>
  <w:style w:type="table" w:styleId="Web1">
    <w:name w:val="Table Web 1"/>
    <w:basedOn w:val="a4"/>
    <w:uiPriority w:val="99"/>
    <w:semiHidden/>
    <w:unhideWhenUsed/>
    <w:rsid w:val="000A539A"/>
    <w:pPr>
      <w:spacing w:after="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4"/>
    <w:uiPriority w:val="99"/>
    <w:semiHidden/>
    <w:unhideWhenUsed/>
    <w:rsid w:val="000A539A"/>
    <w:pPr>
      <w:spacing w:after="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4"/>
    <w:uiPriority w:val="99"/>
    <w:semiHidden/>
    <w:unhideWhenUsed/>
    <w:rsid w:val="000A539A"/>
    <w:pPr>
      <w:spacing w:after="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5">
    <w:name w:val="footnote reference"/>
    <w:basedOn w:val="a3"/>
    <w:uiPriority w:val="99"/>
    <w:semiHidden/>
    <w:unhideWhenUsed/>
    <w:rsid w:val="000A539A"/>
    <w:rPr>
      <w:rFonts w:ascii="Meiryo UI" w:eastAsia="Meiryo UI" w:hAnsi="Meiryo UI"/>
      <w:vertAlign w:val="superscript"/>
    </w:rPr>
  </w:style>
  <w:style w:type="paragraph" w:styleId="afffff6">
    <w:name w:val="footnote text"/>
    <w:basedOn w:val="a2"/>
    <w:link w:val="afffff7"/>
    <w:uiPriority w:val="99"/>
    <w:semiHidden/>
    <w:unhideWhenUsed/>
    <w:rsid w:val="000A539A"/>
    <w:pPr>
      <w:spacing w:line="240" w:lineRule="auto"/>
    </w:pPr>
    <w:rPr>
      <w:sz w:val="20"/>
      <w:szCs w:val="20"/>
    </w:rPr>
  </w:style>
  <w:style w:type="character" w:customStyle="1" w:styleId="afffff7">
    <w:name w:val="脚注文字列 (文字)"/>
    <w:basedOn w:val="a3"/>
    <w:link w:val="afffff6"/>
    <w:uiPriority w:val="99"/>
    <w:semiHidden/>
    <w:rsid w:val="000A539A"/>
    <w:rPr>
      <w:rFonts w:ascii="Meiryo UI" w:eastAsia="Meiryo UI" w:hAnsi="Meiryo UI"/>
      <w:b/>
      <w:color w:val="082A75" w:themeColor="text2"/>
      <w:sz w:val="20"/>
      <w:szCs w:val="20"/>
    </w:rPr>
  </w:style>
  <w:style w:type="character" w:styleId="afffff8">
    <w:name w:val="line number"/>
    <w:basedOn w:val="a3"/>
    <w:uiPriority w:val="99"/>
    <w:semiHidden/>
    <w:unhideWhenUsed/>
    <w:rsid w:val="000A539A"/>
    <w:rPr>
      <w:rFonts w:ascii="Meiryo UI" w:eastAsia="Meiryo UI" w:hAnsi="Meiryo UI"/>
    </w:rPr>
  </w:style>
  <w:style w:type="table" w:styleId="3-D1">
    <w:name w:val="Table 3D effects 1"/>
    <w:basedOn w:val="a4"/>
    <w:uiPriority w:val="99"/>
    <w:semiHidden/>
    <w:unhideWhenUsed/>
    <w:rsid w:val="000A539A"/>
    <w:pPr>
      <w:spacing w:after="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4"/>
    <w:uiPriority w:val="99"/>
    <w:semiHidden/>
    <w:unhideWhenUsed/>
    <w:rsid w:val="000A539A"/>
    <w:pPr>
      <w:spacing w:after="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4"/>
    <w:uiPriority w:val="99"/>
    <w:semiHidden/>
    <w:unhideWhenUsed/>
    <w:rsid w:val="000A539A"/>
    <w:pPr>
      <w:spacing w:after="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9">
    <w:name w:val="Table Theme"/>
    <w:basedOn w:val="a4"/>
    <w:uiPriority w:val="99"/>
    <w:semiHidden/>
    <w:unhideWhenUsed/>
    <w:rsid w:val="000A539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a">
    <w:name w:val="Strong"/>
    <w:basedOn w:val="a3"/>
    <w:uiPriority w:val="2"/>
    <w:semiHidden/>
    <w:unhideWhenUsed/>
    <w:qFormat/>
    <w:rsid w:val="000A539A"/>
    <w:rPr>
      <w:rFonts w:ascii="Meiryo UI" w:eastAsia="Meiryo UI" w:hAnsi="Meiryo UI"/>
      <w:b/>
      <w:bCs/>
    </w:rPr>
  </w:style>
  <w:style w:type="character" w:styleId="afffffb">
    <w:name w:val="FollowedHyperlink"/>
    <w:basedOn w:val="a3"/>
    <w:uiPriority w:val="99"/>
    <w:semiHidden/>
    <w:unhideWhenUsed/>
    <w:rsid w:val="000A539A"/>
    <w:rPr>
      <w:rFonts w:ascii="Meiryo UI" w:eastAsia="Meiryo UI" w:hAnsi="Meiryo UI"/>
      <w:color w:val="3592CF" w:themeColor="followedHyperlink"/>
      <w:u w:val="single"/>
    </w:rPr>
  </w:style>
  <w:style w:type="character" w:styleId="afffffc">
    <w:name w:val="Hyperlink"/>
    <w:basedOn w:val="a3"/>
    <w:uiPriority w:val="99"/>
    <w:semiHidden/>
    <w:unhideWhenUsed/>
    <w:rsid w:val="000A539A"/>
    <w:rPr>
      <w:rFonts w:ascii="Meiryo UI" w:eastAsia="Meiryo UI" w:hAnsi="Meiryo UI"/>
      <w:color w:val="3592CF" w:themeColor="hyperlink"/>
      <w:u w:val="single"/>
    </w:rPr>
  </w:style>
  <w:style w:type="character" w:styleId="afffffd">
    <w:name w:val="page number"/>
    <w:basedOn w:val="a3"/>
    <w:uiPriority w:val="99"/>
    <w:semiHidden/>
    <w:unhideWhenUsed/>
    <w:rsid w:val="000A539A"/>
    <w:rPr>
      <w:rFonts w:ascii="Meiryo UI" w:eastAsia="Meiryo UI" w:hAnsi="Meiryo UI"/>
    </w:rPr>
  </w:style>
  <w:style w:type="paragraph" w:styleId="afffffe">
    <w:name w:val="caption"/>
    <w:basedOn w:val="a2"/>
    <w:next w:val="a2"/>
    <w:uiPriority w:val="99"/>
    <w:semiHidden/>
    <w:unhideWhenUsed/>
    <w:rsid w:val="000A539A"/>
    <w:pPr>
      <w:spacing w:after="200" w:line="240" w:lineRule="auto"/>
    </w:pPr>
    <w:rPr>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akay\AppData\Local\Microsoft\Office\16.0\DTS\ja-JP%7b34DB2E98-AE59-44F9-9E6D-A69598617D12%7d\%7b6EB29745-0619-478B-B8E7-D414CCF94D1A%7dtf16392850_win3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960EFEEB82C4D4FBA0A80C7E39547F9"/>
        <w:category>
          <w:name w:val="全般"/>
          <w:gallery w:val="placeholder"/>
        </w:category>
        <w:types>
          <w:type w:val="bbPlcHdr"/>
        </w:types>
        <w:behaviors>
          <w:behavior w:val="content"/>
        </w:behaviors>
        <w:guid w:val="{6E500DA8-0873-44DE-9AB6-1ADF8019D19F}"/>
      </w:docPartPr>
      <w:docPartBody>
        <w:p w:rsidR="005B56C4" w:rsidRDefault="00000000">
          <w:pPr>
            <w:pStyle w:val="6960EFEEB82C4D4FBA0A80C7E39547F9"/>
          </w:pPr>
          <w:r w:rsidRPr="000A539A">
            <w:rPr>
              <w:rFonts w:hint="eastAsia"/>
              <w:lang w:val="ja-JP" w:bidi="ja-JP"/>
            </w:rPr>
            <w:t>会社名</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bordersDoNotSurroundHeader/>
  <w:bordersDoNotSurroundFooter/>
  <w:revisionView w:comments="0" w:insDel="0" w:formatting="0"/>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AF9"/>
    <w:rsid w:val="0004701A"/>
    <w:rsid w:val="00111330"/>
    <w:rsid w:val="002309C7"/>
    <w:rsid w:val="002B5C5C"/>
    <w:rsid w:val="003B4676"/>
    <w:rsid w:val="004163C1"/>
    <w:rsid w:val="0045767A"/>
    <w:rsid w:val="004C699B"/>
    <w:rsid w:val="005B56C4"/>
    <w:rsid w:val="00671177"/>
    <w:rsid w:val="00693418"/>
    <w:rsid w:val="006D2246"/>
    <w:rsid w:val="006F3103"/>
    <w:rsid w:val="0073642B"/>
    <w:rsid w:val="007C1DD3"/>
    <w:rsid w:val="007D038B"/>
    <w:rsid w:val="00810840"/>
    <w:rsid w:val="008548F0"/>
    <w:rsid w:val="008A62F9"/>
    <w:rsid w:val="00A31333"/>
    <w:rsid w:val="00A76350"/>
    <w:rsid w:val="00B30AC5"/>
    <w:rsid w:val="00B82136"/>
    <w:rsid w:val="00C3610C"/>
    <w:rsid w:val="00C47270"/>
    <w:rsid w:val="00C824EB"/>
    <w:rsid w:val="00DD4C2A"/>
    <w:rsid w:val="00E90B0D"/>
    <w:rsid w:val="00EB182B"/>
    <w:rsid w:val="00EC11B9"/>
    <w:rsid w:val="00ED1E43"/>
    <w:rsid w:val="00FE7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link w:val="a4"/>
    <w:uiPriority w:val="2"/>
    <w:qFormat/>
    <w:pPr>
      <w:framePr w:hSpace="180" w:wrap="around" w:vAnchor="text" w:hAnchor="margin" w:y="1167"/>
      <w:widowControl/>
      <w:spacing w:line="276" w:lineRule="auto"/>
      <w:jc w:val="left"/>
    </w:pPr>
    <w:rPr>
      <w:caps/>
      <w:color w:val="44546A" w:themeColor="text2"/>
      <w:spacing w:val="20"/>
      <w:kern w:val="0"/>
      <w:sz w:val="32"/>
      <w14:ligatures w14:val="none"/>
    </w:rPr>
  </w:style>
  <w:style w:type="character" w:customStyle="1" w:styleId="a4">
    <w:name w:val="副題 (文字)"/>
    <w:basedOn w:val="a0"/>
    <w:link w:val="a3"/>
    <w:uiPriority w:val="2"/>
    <w:rPr>
      <w:caps/>
      <w:color w:val="44546A" w:themeColor="text2"/>
      <w:spacing w:val="20"/>
      <w:kern w:val="0"/>
      <w:sz w:val="32"/>
      <w14:ligatures w14:val="none"/>
    </w:rPr>
  </w:style>
  <w:style w:type="paragraph" w:customStyle="1" w:styleId="6960EFEEB82C4D4FBA0A80C7E39547F9">
    <w:name w:val="6960EFEEB82C4D4FBA0A80C7E39547F9"/>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CAD787-6296-4D92-8BB5-91AC194AE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{6EB29745-0619-478B-B8E7-D414CCF94D1A}tf16392850_win32.dotx</Template>
  <TotalTime>355</TotalTime>
  <Pages>15</Pages>
  <Words>1322</Words>
  <Characters>7542</Characters>
  <Application>Microsoft Office Word</Application>
  <DocSecurity>0</DocSecurity>
  <Lines>62</Lines>
  <Paragraphs>17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中山勲</dc:creator>
  <cp:keywords/>
  <cp:lastModifiedBy>勲 中山</cp:lastModifiedBy>
  <cp:revision>31</cp:revision>
  <cp:lastPrinted>2025-01-05T06:56:00Z</cp:lastPrinted>
  <dcterms:created xsi:type="dcterms:W3CDTF">2025-01-05T00:09:00Z</dcterms:created>
  <dcterms:modified xsi:type="dcterms:W3CDTF">2025-01-05T21:47:00Z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